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B5794" w:rsidTr="00866E23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5843D1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 w:rsidRPr="005843D1">
              <w:rPr>
                <w:b/>
                <w:sz w:val="28"/>
                <w:szCs w:val="28"/>
              </w:rPr>
              <w:t>ПОСТАНОВЛЕНИЕ</w:t>
            </w:r>
          </w:p>
          <w:p w:rsidR="00A470A4" w:rsidRDefault="00D07FFC" w:rsidP="00866E23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  <w:r w:rsidR="00A470A4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D07FFC" w:rsidP="00D07F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Pr="007F5A71" w:rsidRDefault="007F5A71" w:rsidP="00D733A2">
            <w:pPr>
              <w:spacing w:after="639" w:line="220" w:lineRule="auto"/>
              <w:ind w:hanging="10"/>
              <w:jc w:val="both"/>
              <w:rPr>
                <w:sz w:val="28"/>
                <w:szCs w:val="28"/>
              </w:rPr>
            </w:pPr>
            <w:r w:rsidRPr="007F5A71">
              <w:rPr>
                <w:sz w:val="28"/>
                <w:szCs w:val="28"/>
              </w:rPr>
              <w:t>О</w:t>
            </w:r>
            <w:r w:rsidR="002B3C79">
              <w:rPr>
                <w:sz w:val="28"/>
                <w:szCs w:val="28"/>
              </w:rPr>
              <w:t xml:space="preserve"> внесении изменений в постановление от 26.12.2019 № 482-п «О</w:t>
            </w:r>
            <w:r w:rsidRPr="007F5A71">
              <w:rPr>
                <w:sz w:val="28"/>
                <w:szCs w:val="28"/>
              </w:rPr>
              <w:t xml:space="preserve">б </w:t>
            </w:r>
            <w:r w:rsidR="002B3C79" w:rsidRPr="00A52478">
              <w:rPr>
                <w:sz w:val="28"/>
                <w:szCs w:val="28"/>
              </w:rPr>
              <w:t>утверждении порядка составления</w:t>
            </w:r>
            <w:r w:rsidR="002B3C79">
              <w:rPr>
                <w:sz w:val="28"/>
                <w:szCs w:val="28"/>
              </w:rPr>
              <w:t xml:space="preserve"> </w:t>
            </w:r>
            <w:r w:rsidR="002B3C79" w:rsidRPr="00A52478">
              <w:rPr>
                <w:sz w:val="28"/>
                <w:szCs w:val="28"/>
              </w:rPr>
              <w:t>и ведения сводной бюджетной росписи</w:t>
            </w:r>
            <w:r w:rsidR="002B3C79">
              <w:rPr>
                <w:sz w:val="28"/>
                <w:szCs w:val="28"/>
              </w:rPr>
              <w:t xml:space="preserve"> б</w:t>
            </w:r>
            <w:r w:rsidR="002B3C79" w:rsidRPr="00A52478">
              <w:rPr>
                <w:sz w:val="28"/>
                <w:szCs w:val="28"/>
              </w:rPr>
              <w:t>юджета</w:t>
            </w:r>
            <w:r w:rsidR="002B3C79">
              <w:rPr>
                <w:sz w:val="28"/>
                <w:szCs w:val="28"/>
              </w:rPr>
              <w:t xml:space="preserve"> муниципального образования Тоцкий сельсовет»</w:t>
            </w:r>
          </w:p>
        </w:tc>
        <w:tc>
          <w:tcPr>
            <w:tcW w:w="4536" w:type="dxa"/>
          </w:tcPr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6F2A70" w:rsidRPr="006F2A70" w:rsidRDefault="006F2A70" w:rsidP="00866E23">
            <w:pPr>
              <w:ind w:left="175"/>
              <w:rPr>
                <w:sz w:val="28"/>
                <w:szCs w:val="28"/>
              </w:rPr>
            </w:pPr>
          </w:p>
        </w:tc>
      </w:tr>
    </w:tbl>
    <w:p w:rsidR="002B3C79" w:rsidRDefault="002B3C79" w:rsidP="007F5A71">
      <w:pPr>
        <w:ind w:right="4" w:firstLine="851"/>
        <w:contextualSpacing/>
        <w:jc w:val="both"/>
        <w:rPr>
          <w:sz w:val="28"/>
          <w:szCs w:val="28"/>
        </w:rPr>
      </w:pPr>
      <w:r w:rsidRPr="00B45827">
        <w:rPr>
          <w:sz w:val="28"/>
          <w:szCs w:val="28"/>
        </w:rPr>
        <w:t xml:space="preserve">В соответствии со </w:t>
      </w:r>
      <w:r w:rsidRPr="00B45827">
        <w:rPr>
          <w:rStyle w:val="af"/>
          <w:sz w:val="28"/>
          <w:szCs w:val="28"/>
        </w:rPr>
        <w:t>статьей 217</w:t>
      </w:r>
      <w:r w:rsidRPr="00B45827">
        <w:rPr>
          <w:sz w:val="28"/>
          <w:szCs w:val="28"/>
        </w:rPr>
        <w:t xml:space="preserve"> Бюджетного кодекса Российской Федерации</w:t>
      </w:r>
      <w:r w:rsidR="00AC16F6">
        <w:rPr>
          <w:sz w:val="28"/>
          <w:szCs w:val="28"/>
        </w:rPr>
        <w:t xml:space="preserve">, руководствуясь </w:t>
      </w:r>
      <w:r w:rsidR="00AC16F6" w:rsidRPr="009978FE">
        <w:rPr>
          <w:sz w:val="28"/>
          <w:szCs w:val="28"/>
        </w:rPr>
        <w:t>Уставом муниципального образования Тоцкий сельсовет Тоцкого района Оренбургской области</w:t>
      </w:r>
      <w:r w:rsidRPr="00B458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2B3C79" w:rsidRDefault="002B3C79" w:rsidP="007F5A71">
      <w:pPr>
        <w:numPr>
          <w:ilvl w:val="0"/>
          <w:numId w:val="2"/>
        </w:numPr>
        <w:autoSpaceDE/>
        <w:autoSpaceDN/>
        <w:ind w:left="0" w:right="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муниципального образования Тоцкий сельсовет от 26.12.2019 №482-п «Об </w:t>
      </w:r>
      <w:r w:rsidRPr="00A52478">
        <w:rPr>
          <w:sz w:val="28"/>
          <w:szCs w:val="28"/>
        </w:rPr>
        <w:t>утверждении порядка составления</w:t>
      </w:r>
      <w:r>
        <w:rPr>
          <w:sz w:val="28"/>
          <w:szCs w:val="28"/>
        </w:rPr>
        <w:t xml:space="preserve"> </w:t>
      </w:r>
      <w:r w:rsidRPr="00A52478">
        <w:rPr>
          <w:sz w:val="28"/>
          <w:szCs w:val="28"/>
        </w:rPr>
        <w:t>и ведения сводной бюджетной росписи</w:t>
      </w:r>
      <w:r>
        <w:rPr>
          <w:sz w:val="28"/>
          <w:szCs w:val="28"/>
        </w:rPr>
        <w:t xml:space="preserve"> б</w:t>
      </w:r>
      <w:r w:rsidRPr="00A52478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образования Тоцкий сельсовет».</w:t>
      </w:r>
    </w:p>
    <w:p w:rsidR="002B3C79" w:rsidRDefault="007F5A71" w:rsidP="007F5A71">
      <w:pPr>
        <w:numPr>
          <w:ilvl w:val="0"/>
          <w:numId w:val="2"/>
        </w:numPr>
        <w:autoSpaceDE/>
        <w:autoSpaceDN/>
        <w:ind w:left="0" w:right="4" w:firstLine="851"/>
        <w:contextualSpacing/>
        <w:jc w:val="both"/>
        <w:rPr>
          <w:sz w:val="28"/>
          <w:szCs w:val="28"/>
        </w:rPr>
      </w:pPr>
      <w:r w:rsidRPr="007F5A71">
        <w:rPr>
          <w:sz w:val="28"/>
          <w:szCs w:val="28"/>
        </w:rPr>
        <w:t>При</w:t>
      </w:r>
      <w:r w:rsidR="002B3C79">
        <w:rPr>
          <w:sz w:val="28"/>
          <w:szCs w:val="28"/>
        </w:rPr>
        <w:t>ложение к постановлению изложить в новой редакции согласно приложению</w:t>
      </w:r>
      <w:r w:rsidR="00D733A2">
        <w:rPr>
          <w:sz w:val="28"/>
          <w:szCs w:val="28"/>
        </w:rPr>
        <w:t xml:space="preserve"> к настоящему постановлению</w:t>
      </w:r>
      <w:r w:rsidR="002B3C79">
        <w:rPr>
          <w:sz w:val="28"/>
          <w:szCs w:val="28"/>
        </w:rPr>
        <w:t>.</w:t>
      </w:r>
    </w:p>
    <w:p w:rsidR="007F5A71" w:rsidRDefault="002B3C79" w:rsidP="002B3C79">
      <w:pPr>
        <w:numPr>
          <w:ilvl w:val="0"/>
          <w:numId w:val="2"/>
        </w:numPr>
        <w:autoSpaceDE/>
        <w:autoSpaceDN/>
        <w:ind w:left="0" w:right="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A71" w:rsidRPr="001B4D80">
        <w:rPr>
          <w:sz w:val="28"/>
          <w:szCs w:val="28"/>
        </w:rPr>
        <w:t xml:space="preserve"> </w:t>
      </w:r>
      <w:proofErr w:type="gramStart"/>
      <w:r w:rsidR="007F5A71">
        <w:rPr>
          <w:sz w:val="28"/>
          <w:szCs w:val="28"/>
        </w:rPr>
        <w:t>Контроль за</w:t>
      </w:r>
      <w:proofErr w:type="gramEnd"/>
      <w:r w:rsidR="007F5A71">
        <w:rPr>
          <w:sz w:val="28"/>
          <w:szCs w:val="28"/>
        </w:rPr>
        <w:t xml:space="preserve"> исполнением  </w:t>
      </w:r>
      <w:r w:rsidR="007F5A71" w:rsidRPr="001B4D80">
        <w:rPr>
          <w:sz w:val="28"/>
          <w:szCs w:val="28"/>
        </w:rPr>
        <w:t xml:space="preserve">настоящего </w:t>
      </w:r>
      <w:r w:rsidR="007F5A71">
        <w:rPr>
          <w:sz w:val="28"/>
          <w:szCs w:val="28"/>
        </w:rPr>
        <w:t>постановления</w:t>
      </w:r>
      <w:r w:rsidR="007F5A71" w:rsidRPr="001B4D80">
        <w:rPr>
          <w:sz w:val="28"/>
          <w:szCs w:val="28"/>
        </w:rPr>
        <w:t xml:space="preserve"> оставляю за собой.</w:t>
      </w:r>
    </w:p>
    <w:p w:rsidR="007F5A71" w:rsidRDefault="002B3C79" w:rsidP="007F5A71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7F5A71" w:rsidRPr="001B4D80">
        <w:rPr>
          <w:sz w:val="28"/>
          <w:szCs w:val="28"/>
        </w:rPr>
        <w:t>. Постановление вступает в силу со дня его подписания.</w:t>
      </w:r>
      <w:bookmarkStart w:id="0" w:name="_GoBack"/>
      <w:bookmarkEnd w:id="0"/>
    </w:p>
    <w:p w:rsidR="007F5A71" w:rsidRDefault="007F5A71" w:rsidP="007F5A71">
      <w:pPr>
        <w:ind w:firstLine="851"/>
        <w:contextualSpacing/>
        <w:rPr>
          <w:sz w:val="28"/>
          <w:szCs w:val="28"/>
        </w:rPr>
      </w:pPr>
    </w:p>
    <w:p w:rsidR="00D733A2" w:rsidRDefault="00D733A2" w:rsidP="007F5A71">
      <w:pPr>
        <w:ind w:firstLine="851"/>
        <w:contextualSpacing/>
        <w:rPr>
          <w:sz w:val="28"/>
          <w:szCs w:val="28"/>
        </w:rPr>
      </w:pPr>
    </w:p>
    <w:p w:rsidR="00D733A2" w:rsidRPr="00BC7AFF" w:rsidRDefault="00D733A2" w:rsidP="007F5A71">
      <w:pPr>
        <w:ind w:firstLine="851"/>
        <w:contextualSpacing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F5A71" w:rsidTr="000A7641">
        <w:trPr>
          <w:trHeight w:val="821"/>
        </w:trPr>
        <w:tc>
          <w:tcPr>
            <w:tcW w:w="4669" w:type="dxa"/>
          </w:tcPr>
          <w:p w:rsidR="007F5A71" w:rsidRDefault="002B3C79" w:rsidP="002B3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5A7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F5A71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670" w:type="dxa"/>
          </w:tcPr>
          <w:p w:rsidR="007F5A71" w:rsidRDefault="007F5A71" w:rsidP="002B3C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2B3C7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B3C79"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7F5A71" w:rsidRPr="001573C0" w:rsidTr="000A7641">
        <w:trPr>
          <w:trHeight w:val="71"/>
        </w:trPr>
        <w:tc>
          <w:tcPr>
            <w:tcW w:w="9339" w:type="dxa"/>
            <w:gridSpan w:val="2"/>
          </w:tcPr>
          <w:p w:rsidR="007F5A71" w:rsidRPr="00B75288" w:rsidRDefault="007F5A71" w:rsidP="000A7641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1" w:name="_Hlk76996785"/>
            <w:bookmarkStart w:id="2" w:name="_Hlk80275977"/>
            <w:bookmarkStart w:id="3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                           </w:t>
            </w:r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1"/>
          </w:p>
        </w:tc>
      </w:tr>
      <w:bookmarkEnd w:id="2"/>
      <w:bookmarkEnd w:id="3"/>
    </w:tbl>
    <w:p w:rsidR="007F5A71" w:rsidRDefault="007F5A71" w:rsidP="007F5A71">
      <w:pPr>
        <w:rPr>
          <w:sz w:val="28"/>
          <w:szCs w:val="28"/>
        </w:rPr>
      </w:pPr>
    </w:p>
    <w:p w:rsidR="002B3C79" w:rsidRDefault="002B3C79" w:rsidP="007F5A71">
      <w:pPr>
        <w:rPr>
          <w:sz w:val="28"/>
          <w:szCs w:val="28"/>
        </w:rPr>
      </w:pPr>
    </w:p>
    <w:p w:rsidR="002B3C79" w:rsidRDefault="002B3C79" w:rsidP="007F5A71">
      <w:pPr>
        <w:rPr>
          <w:sz w:val="28"/>
          <w:szCs w:val="28"/>
        </w:rPr>
      </w:pPr>
    </w:p>
    <w:p w:rsidR="002B3C79" w:rsidRDefault="002B3C79" w:rsidP="007F5A71">
      <w:pPr>
        <w:rPr>
          <w:sz w:val="28"/>
          <w:szCs w:val="28"/>
        </w:rPr>
      </w:pPr>
    </w:p>
    <w:p w:rsidR="002B3C79" w:rsidRDefault="002B3C79" w:rsidP="007F5A71">
      <w:pPr>
        <w:rPr>
          <w:sz w:val="28"/>
          <w:szCs w:val="28"/>
        </w:rPr>
      </w:pPr>
    </w:p>
    <w:p w:rsidR="002B3C79" w:rsidRDefault="002B3C79" w:rsidP="007F5A71">
      <w:pPr>
        <w:rPr>
          <w:sz w:val="28"/>
          <w:szCs w:val="28"/>
        </w:rPr>
      </w:pPr>
    </w:p>
    <w:p w:rsidR="002B3C79" w:rsidRDefault="002B3C79" w:rsidP="007F5A71">
      <w:pPr>
        <w:rPr>
          <w:sz w:val="28"/>
          <w:szCs w:val="28"/>
        </w:rPr>
      </w:pPr>
    </w:p>
    <w:p w:rsidR="002B3C79" w:rsidRDefault="002B3C79" w:rsidP="007F5A71">
      <w:pPr>
        <w:rPr>
          <w:sz w:val="28"/>
          <w:szCs w:val="28"/>
        </w:rPr>
      </w:pPr>
    </w:p>
    <w:p w:rsidR="006A53E5" w:rsidRDefault="002B3C79" w:rsidP="006A53E5">
      <w:pPr>
        <w:ind w:left="5103"/>
        <w:rPr>
          <w:sz w:val="28"/>
        </w:rPr>
      </w:pPr>
      <w:r w:rsidRPr="00F92C7E">
        <w:rPr>
          <w:sz w:val="28"/>
          <w:szCs w:val="28"/>
        </w:rPr>
        <w:lastRenderedPageBreak/>
        <w:t>Приложение</w:t>
      </w:r>
      <w:r w:rsidRPr="00F92C7E">
        <w:rPr>
          <w:sz w:val="28"/>
          <w:szCs w:val="28"/>
        </w:rPr>
        <w:br/>
        <w:t>к </w:t>
      </w:r>
      <w:r>
        <w:rPr>
          <w:sz w:val="28"/>
          <w:szCs w:val="28"/>
        </w:rPr>
        <w:t xml:space="preserve">постановлению </w:t>
      </w:r>
      <w:r>
        <w:rPr>
          <w:sz w:val="28"/>
        </w:rPr>
        <w:t xml:space="preserve">администрации </w:t>
      </w:r>
      <w:r w:rsidR="006A53E5">
        <w:rPr>
          <w:sz w:val="28"/>
        </w:rPr>
        <w:t>МО</w:t>
      </w:r>
      <w:r>
        <w:rPr>
          <w:sz w:val="28"/>
        </w:rPr>
        <w:t xml:space="preserve"> Тоцкий сельсовет </w:t>
      </w:r>
    </w:p>
    <w:p w:rsidR="002B3C79" w:rsidRPr="00F92C7E" w:rsidRDefault="002B3C79" w:rsidP="006A53E5">
      <w:pPr>
        <w:ind w:left="5103"/>
        <w:rPr>
          <w:sz w:val="28"/>
          <w:szCs w:val="28"/>
        </w:rPr>
      </w:pPr>
      <w:r>
        <w:rPr>
          <w:sz w:val="28"/>
        </w:rPr>
        <w:t>от 13.10.2023 № 312-п</w:t>
      </w:r>
    </w:p>
    <w:p w:rsidR="002B3C79" w:rsidRDefault="002B3C79" w:rsidP="002B3C7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p w:rsidR="006A53E5" w:rsidRDefault="002B3C79" w:rsidP="006A53E5">
      <w:pPr>
        <w:ind w:firstLine="567"/>
        <w:jc w:val="center"/>
        <w:rPr>
          <w:b/>
          <w:sz w:val="28"/>
          <w:szCs w:val="28"/>
        </w:rPr>
      </w:pPr>
      <w:r w:rsidRPr="002B3C79">
        <w:rPr>
          <w:b/>
          <w:sz w:val="28"/>
          <w:szCs w:val="28"/>
        </w:rPr>
        <w:t>Порядок</w:t>
      </w:r>
      <w:r w:rsidRPr="002B3C79">
        <w:rPr>
          <w:b/>
          <w:sz w:val="28"/>
          <w:szCs w:val="28"/>
        </w:rPr>
        <w:br/>
        <w:t xml:space="preserve">составления и </w:t>
      </w:r>
      <w:r w:rsidRPr="002B3C79">
        <w:rPr>
          <w:b/>
          <w:sz w:val="28"/>
          <w:szCs w:val="28"/>
          <w:shd w:val="clear" w:color="auto" w:fill="FFFFFF" w:themeFill="background1"/>
        </w:rPr>
        <w:t xml:space="preserve">ведения сводной бюджетной росписи </w:t>
      </w:r>
      <w:r w:rsidRPr="002B3C79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</w:p>
    <w:p w:rsidR="002B3C79" w:rsidRPr="002B3C79" w:rsidRDefault="002B3C79" w:rsidP="006A53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Настоящий Порядок разработан в соответствии с </w:t>
      </w:r>
      <w:hyperlink r:id="rId9" w:anchor="/document/12112604/entry/0" w:history="1">
        <w:r w:rsidRPr="00F92C7E">
          <w:rPr>
            <w:sz w:val="28"/>
            <w:szCs w:val="28"/>
          </w:rPr>
          <w:t>Бюджетным кодексом</w:t>
        </w:r>
      </w:hyperlink>
      <w:r w:rsidRPr="00F92C7E">
        <w:rPr>
          <w:sz w:val="28"/>
          <w:szCs w:val="28"/>
        </w:rPr>
        <w:t> Российской Федерации (далее - Бюджетный кодекс) и определяет правила составления, утверждения и ведения </w:t>
      </w:r>
      <w:r w:rsidRPr="00F92C7E">
        <w:rPr>
          <w:sz w:val="28"/>
          <w:szCs w:val="28"/>
          <w:shd w:val="clear" w:color="auto" w:fill="FFFFFF" w:themeFill="background1"/>
        </w:rPr>
        <w:t>сводной бюджетной</w:t>
      </w:r>
      <w:r w:rsidRPr="00F92C7E">
        <w:rPr>
          <w:sz w:val="28"/>
          <w:szCs w:val="28"/>
        </w:rPr>
        <w:t> росписи бюджета</w:t>
      </w:r>
      <w:r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 xml:space="preserve"> (далее - сводная роспись).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Сводная роспись - документ, который составляется и ведется администраци</w:t>
      </w:r>
      <w:r>
        <w:rPr>
          <w:sz w:val="28"/>
          <w:szCs w:val="28"/>
        </w:rPr>
        <w:t>ей</w:t>
      </w:r>
      <w:r w:rsidRPr="00F92C7E">
        <w:rPr>
          <w:sz w:val="28"/>
          <w:szCs w:val="28"/>
        </w:rPr>
        <w:t xml:space="preserve"> Тоцкого </w:t>
      </w:r>
      <w:r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F92C7E">
        <w:rPr>
          <w:sz w:val="28"/>
          <w:szCs w:val="28"/>
        </w:rPr>
        <w:t>) в целях организации исполнения </w:t>
      </w:r>
      <w:hyperlink r:id="rId10" w:anchor="/document/27520188/entry/0" w:history="1">
        <w:r w:rsidRPr="002B3C79">
          <w:rPr>
            <w:sz w:val="28"/>
            <w:szCs w:val="28"/>
          </w:rPr>
          <w:t>бюджета</w:t>
        </w:r>
      </w:hyperlink>
      <w:r w:rsidRPr="002B3C79"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> по расходам и источникам финансирования дефицита бюджета.</w:t>
      </w:r>
    </w:p>
    <w:p w:rsidR="002B3C79" w:rsidRPr="002B3C79" w:rsidRDefault="002B3C79" w:rsidP="002B3C79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2B3C79">
        <w:rPr>
          <w:b/>
          <w:sz w:val="28"/>
          <w:szCs w:val="28"/>
        </w:rPr>
        <w:t>1. Состав сводной росписи, порядок ее составления и утверждения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1.1. Сводная роспись составляется </w:t>
      </w:r>
      <w:r>
        <w:rPr>
          <w:sz w:val="28"/>
          <w:szCs w:val="28"/>
        </w:rPr>
        <w:t>админис</w:t>
      </w:r>
      <w:r w:rsidR="006A53E5">
        <w:rPr>
          <w:sz w:val="28"/>
          <w:szCs w:val="28"/>
        </w:rPr>
        <w:t>т</w:t>
      </w:r>
      <w:r>
        <w:rPr>
          <w:sz w:val="28"/>
          <w:szCs w:val="28"/>
        </w:rPr>
        <w:t>рацией</w:t>
      </w:r>
      <w:r w:rsidRPr="00F92C7E">
        <w:rPr>
          <w:sz w:val="28"/>
          <w:szCs w:val="28"/>
        </w:rPr>
        <w:t xml:space="preserve"> на текущий финансовый год и на 2 года планового периода.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1.2. Сводная роспись включает в себя:</w:t>
      </w:r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бюджетные ассигнования по главным распорядителям средств местного бюджета (далее - главные распорядители) на текущий финансовый год и на 2 года планового периода в разрезе ведомственной структуры расходов бюджета</w:t>
      </w:r>
      <w:r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 xml:space="preserve"> (главные распорядители, разделы, подразделы, целевые статьи (муниципальные программы и непрограммные направления деятельности), группы и подгруппы </w:t>
      </w:r>
      <w:proofErr w:type="gramStart"/>
      <w:r w:rsidRPr="00F92C7E">
        <w:rPr>
          <w:sz w:val="28"/>
          <w:szCs w:val="28"/>
        </w:rPr>
        <w:t>видов расходов классификации расходов бюджетов</w:t>
      </w:r>
      <w:proofErr w:type="gramEnd"/>
      <w:r w:rsidRPr="00F92C7E">
        <w:rPr>
          <w:sz w:val="28"/>
          <w:szCs w:val="28"/>
        </w:rPr>
        <w:t>);</w:t>
      </w:r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бюджетные ассигнования по исто</w:t>
      </w:r>
      <w:r>
        <w:rPr>
          <w:sz w:val="28"/>
          <w:szCs w:val="28"/>
        </w:rPr>
        <w:t xml:space="preserve">чникам финансирования дефицита </w:t>
      </w:r>
      <w:r w:rsidRPr="00F92C7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 xml:space="preserve"> на текущий финансовый год и на 2 года планового периода в разрезе </w:t>
      </w:r>
      <w:proofErr w:type="gramStart"/>
      <w:r w:rsidRPr="00F92C7E">
        <w:rPr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Pr="00F92C7E">
        <w:rPr>
          <w:sz w:val="28"/>
          <w:szCs w:val="28"/>
        </w:rPr>
        <w:t xml:space="preserve"> и главных администраторов источников финансирования дефицита бюджета (далее - главные администраторы источников).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1.3. Сводная роспись составляется по формам согласно </w:t>
      </w:r>
      <w:hyperlink r:id="rId11" w:anchor="/document/45822010/entry/1100" w:history="1">
        <w:r w:rsidRPr="00F92C7E">
          <w:rPr>
            <w:sz w:val="28"/>
            <w:szCs w:val="28"/>
          </w:rPr>
          <w:t>приложениям 1</w:t>
        </w:r>
      </w:hyperlink>
      <w:r w:rsidRPr="00F92C7E">
        <w:rPr>
          <w:sz w:val="28"/>
          <w:szCs w:val="28"/>
        </w:rPr>
        <w:t>, </w:t>
      </w:r>
      <w:hyperlink r:id="rId12" w:anchor="/document/45822010/entry/1200" w:history="1">
        <w:r w:rsidRPr="00F92C7E">
          <w:rPr>
            <w:sz w:val="28"/>
            <w:szCs w:val="28"/>
          </w:rPr>
          <w:t>2</w:t>
        </w:r>
      </w:hyperlink>
      <w:r w:rsidRPr="00F92C7E">
        <w:rPr>
          <w:sz w:val="28"/>
          <w:szCs w:val="28"/>
        </w:rPr>
        <w:t xml:space="preserve"> к настоящему Порядку и утверждается руководителем администрации Тоцкого </w:t>
      </w:r>
      <w:r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(далее - руководитель </w:t>
      </w:r>
      <w:r w:rsidR="006D4FD7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 xml:space="preserve">) до начала очередного финансового года, за исключением случаев, </w:t>
      </w:r>
      <w:r w:rsidRPr="00F92C7E">
        <w:rPr>
          <w:sz w:val="28"/>
          <w:szCs w:val="28"/>
        </w:rPr>
        <w:lastRenderedPageBreak/>
        <w:t>предусмотренных </w:t>
      </w:r>
      <w:hyperlink r:id="rId13" w:anchor="/document/12112604/entry/190" w:history="1">
        <w:r w:rsidRPr="00F92C7E">
          <w:rPr>
            <w:sz w:val="28"/>
            <w:szCs w:val="28"/>
          </w:rPr>
          <w:t>статьями 190</w:t>
        </w:r>
      </w:hyperlink>
      <w:r w:rsidRPr="00F92C7E">
        <w:rPr>
          <w:sz w:val="28"/>
          <w:szCs w:val="28"/>
        </w:rPr>
        <w:t> и </w:t>
      </w:r>
      <w:hyperlink r:id="rId14" w:anchor="/document/12112604/entry/191" w:history="1">
        <w:r w:rsidRPr="00F92C7E">
          <w:rPr>
            <w:sz w:val="28"/>
            <w:szCs w:val="28"/>
          </w:rPr>
          <w:t>191</w:t>
        </w:r>
      </w:hyperlink>
      <w:r w:rsidRPr="00F92C7E">
        <w:rPr>
          <w:sz w:val="28"/>
          <w:szCs w:val="28"/>
        </w:rPr>
        <w:t> </w:t>
      </w:r>
      <w:r w:rsidRPr="00F92C7E">
        <w:rPr>
          <w:sz w:val="28"/>
          <w:szCs w:val="28"/>
          <w:shd w:val="clear" w:color="auto" w:fill="FFFFFF" w:themeFill="background1"/>
        </w:rPr>
        <w:t>Бюджетного</w:t>
      </w:r>
      <w:r w:rsidRPr="00F92C7E">
        <w:rPr>
          <w:sz w:val="28"/>
          <w:szCs w:val="28"/>
        </w:rPr>
        <w:t> кодекса Российской Федерации.</w:t>
      </w:r>
    </w:p>
    <w:p w:rsidR="002B3C79" w:rsidRPr="00F92C7E" w:rsidRDefault="006D4FD7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включенные </w:t>
      </w:r>
      <w:r w:rsidR="002B3C79" w:rsidRPr="00F92C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B3C79" w:rsidRPr="00F92C7E">
        <w:rPr>
          <w:sz w:val="28"/>
          <w:szCs w:val="28"/>
        </w:rPr>
        <w:t> </w:t>
      </w:r>
      <w:r w:rsidR="002B3C79" w:rsidRPr="00F92C7E">
        <w:rPr>
          <w:sz w:val="28"/>
          <w:szCs w:val="28"/>
          <w:shd w:val="clear" w:color="auto" w:fill="FFFFFF" w:themeFill="background1"/>
        </w:rPr>
        <w:t>сводную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 xml:space="preserve"> роспись, </w:t>
      </w:r>
      <w:r w:rsidR="002B3C79" w:rsidRPr="00F92C7E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="002B3C79" w:rsidRPr="00F92C7E">
        <w:rPr>
          <w:sz w:val="28"/>
          <w:szCs w:val="28"/>
        </w:rPr>
        <w:t>соответствовать решению о бюджете</w:t>
      </w:r>
      <w:r>
        <w:rPr>
          <w:sz w:val="28"/>
          <w:szCs w:val="28"/>
        </w:rPr>
        <w:t xml:space="preserve"> сельского поселения</w:t>
      </w:r>
      <w:r w:rsidR="002B3C79" w:rsidRPr="00F92C7E">
        <w:rPr>
          <w:sz w:val="28"/>
          <w:szCs w:val="28"/>
        </w:rPr>
        <w:t>.</w:t>
      </w:r>
    </w:p>
    <w:p w:rsidR="002B3C79" w:rsidRPr="006D4FD7" w:rsidRDefault="002B3C79" w:rsidP="002B3C79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6D4FD7">
        <w:rPr>
          <w:b/>
          <w:sz w:val="28"/>
          <w:szCs w:val="28"/>
        </w:rPr>
        <w:t>2. Лимиты бюджетных обязательств, порядок их формирования и утверждения</w:t>
      </w:r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2.1. Лимиты бюджетных обязательств главным распорядителям утверждаются на текущий финансовый год в разрезе главных распорядителей, разделов, подразделов, целевых статей (муниципальных программ </w:t>
      </w:r>
      <w:r w:rsidRPr="00F92C7E">
        <w:rPr>
          <w:sz w:val="28"/>
          <w:szCs w:val="28"/>
          <w:shd w:val="clear" w:color="auto" w:fill="FFFFFF" w:themeFill="background1"/>
        </w:rPr>
        <w:t xml:space="preserve">Тоцкого </w:t>
      </w:r>
      <w:r w:rsidR="006D4FD7">
        <w:rPr>
          <w:sz w:val="28"/>
          <w:szCs w:val="28"/>
          <w:shd w:val="clear" w:color="auto" w:fill="FFFFFF" w:themeFill="background1"/>
        </w:rPr>
        <w:t>сельсовета</w:t>
      </w:r>
      <w:r w:rsidRPr="00F92C7E">
        <w:rPr>
          <w:sz w:val="28"/>
          <w:szCs w:val="28"/>
        </w:rPr>
        <w:t xml:space="preserve"> и непрограммных направлений деятельности), групп и подгрупп </w:t>
      </w:r>
      <w:proofErr w:type="gramStart"/>
      <w:r w:rsidRPr="00F92C7E">
        <w:rPr>
          <w:sz w:val="28"/>
          <w:szCs w:val="28"/>
        </w:rPr>
        <w:t>видов расходов классификации расходов бюджетов</w:t>
      </w:r>
      <w:proofErr w:type="gramEnd"/>
      <w:r w:rsidRPr="00F92C7E">
        <w:rPr>
          <w:sz w:val="28"/>
          <w:szCs w:val="28"/>
        </w:rPr>
        <w:t>.</w:t>
      </w:r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Лимиты бюджетных обязательств на плановый период для главных распорядителей утверждаются руководителем </w:t>
      </w:r>
      <w:r w:rsidR="006D4FD7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 xml:space="preserve"> с учетом положений, изложенных в </w:t>
      </w:r>
      <w:hyperlink r:id="rId15" w:anchor="/document/45822010/entry/1005" w:history="1">
        <w:r w:rsidRPr="00F92C7E">
          <w:rPr>
            <w:sz w:val="28"/>
            <w:szCs w:val="28"/>
          </w:rPr>
          <w:t>разделе 5</w:t>
        </w:r>
      </w:hyperlink>
      <w:r w:rsidRPr="00F92C7E">
        <w:rPr>
          <w:sz w:val="28"/>
          <w:szCs w:val="28"/>
        </w:rPr>
        <w:t> настоящего порядка.</w:t>
      </w:r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2.2. Лимиты бюджетных обязательств по расходам бюджета</w:t>
      </w:r>
      <w:r w:rsidR="006D4FD7"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 xml:space="preserve"> утверждаются в пределах ассигнований, установленных решением о бюджете</w:t>
      </w:r>
      <w:r w:rsidR="006D4FD7"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>, за исключением случаев, установленных </w:t>
      </w:r>
      <w:hyperlink r:id="rId16" w:anchor="/document/45822010/entry/1221" w:history="1">
        <w:r w:rsidRPr="00F92C7E">
          <w:rPr>
            <w:sz w:val="28"/>
            <w:szCs w:val="28"/>
          </w:rPr>
          <w:t>пунктами 2.2.1</w:t>
        </w:r>
      </w:hyperlink>
      <w:r w:rsidRPr="00F92C7E">
        <w:rPr>
          <w:sz w:val="28"/>
          <w:szCs w:val="28"/>
        </w:rPr>
        <w:t> и </w:t>
      </w:r>
      <w:hyperlink r:id="rId17" w:anchor="/document/45822010/entry/1222" w:history="1">
        <w:r w:rsidRPr="00F92C7E">
          <w:rPr>
            <w:sz w:val="28"/>
            <w:szCs w:val="28"/>
          </w:rPr>
          <w:t>2.2.2</w:t>
        </w:r>
      </w:hyperlink>
      <w:r w:rsidRPr="00F92C7E">
        <w:rPr>
          <w:sz w:val="28"/>
          <w:szCs w:val="28"/>
        </w:rPr>
        <w:t>.</w:t>
      </w:r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2.2.1. Лимиты бюджетных обязательств на соответствующий год утверждаются в объеме меньшем, чем </w:t>
      </w:r>
      <w:r w:rsidRPr="00F92C7E">
        <w:rPr>
          <w:sz w:val="28"/>
          <w:szCs w:val="28"/>
          <w:shd w:val="clear" w:color="auto" w:fill="FFFFFF" w:themeFill="background1"/>
        </w:rPr>
        <w:t>объем бюджетных</w:t>
      </w:r>
      <w:r w:rsidRPr="00F92C7E">
        <w:rPr>
          <w:sz w:val="28"/>
          <w:szCs w:val="28"/>
        </w:rPr>
        <w:t> ассигнований в соответствии с муниципальными правовыми актами.</w:t>
      </w:r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2.2.2. Лимиты бюджетных обязательств не утверждаются:</w:t>
      </w:r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по расходам, финансовое обеспечение которых осуществляется при выполнении условий, установленных решением о бюджете</w:t>
      </w:r>
      <w:r w:rsidR="006D4FD7"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 xml:space="preserve">, иными муниципальными правовыми актами, (в том числе в случае необходимости заключения соглашения о предоставлении межбюджетного трансферта, имеющего целевое назначение, из областного бюджета; </w:t>
      </w:r>
      <w:proofErr w:type="gramStart"/>
      <w:r w:rsidRPr="00F92C7E">
        <w:rPr>
          <w:sz w:val="28"/>
          <w:szCs w:val="28"/>
        </w:rPr>
        <w:t xml:space="preserve">принятия муниципального правового акта (правового акта), устанавливающего распределение средств между муниципальными образованиями, в случае необходимости выполнения условия, установленного муниципальным правовым актом, определяющим порядок финансового обеспечения (выделения средств из бюджета), в случае отсутствия исполнительных документов (исполнительный лист, судебный приказ), предусматривающих обращение взыскания на средства бюджета либо за счет казны Тоцкого </w:t>
      </w:r>
      <w:r w:rsidR="006D4FD7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(далее - исполнительные документы));</w:t>
      </w:r>
      <w:proofErr w:type="gramEnd"/>
    </w:p>
    <w:p w:rsidR="002B3C79" w:rsidRPr="00F92C7E" w:rsidRDefault="002B3C79" w:rsidP="002B3C79">
      <w:pPr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по расходам, порядок финансового обеспечения которых муниципальным правовым актом не установлен (в случае необходимости его установления);</w:t>
      </w:r>
    </w:p>
    <w:p w:rsidR="002B3C79" w:rsidRPr="00F92C7E" w:rsidRDefault="002B3C79" w:rsidP="002B3C79">
      <w:pPr>
        <w:spacing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t>по расходам на выплату единовременного пособия муниципальным служащим при увольнении на пенсию в связи</w:t>
      </w:r>
      <w:proofErr w:type="gramEnd"/>
      <w:r w:rsidRPr="00F92C7E">
        <w:rPr>
          <w:sz w:val="28"/>
          <w:szCs w:val="28"/>
        </w:rPr>
        <w:t xml:space="preserve"> с выслугой лет.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lastRenderedPageBreak/>
        <w:t>По указанным расходам лимиты утверждаются и доводятся до главных распорядителей с учетом положений настоящего Порядка в следующих случаях: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выполнение условий, установленных </w:t>
      </w:r>
      <w:hyperlink r:id="rId18" w:anchor="/document/27520188/entry/0" w:history="1">
        <w:r w:rsidRPr="00F92C7E">
          <w:rPr>
            <w:sz w:val="28"/>
            <w:szCs w:val="28"/>
          </w:rPr>
          <w:t>решением</w:t>
        </w:r>
      </w:hyperlink>
      <w:r w:rsidRPr="00F92C7E">
        <w:rPr>
          <w:sz w:val="28"/>
          <w:szCs w:val="28"/>
        </w:rPr>
        <w:t xml:space="preserve"> о бюджете</w:t>
      </w:r>
      <w:r w:rsidR="006D4FD7"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>, иными муниципальными правовыми актами, а также поступление исполнительных документов;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принятие муниципального правового акта Тоцкого </w:t>
      </w:r>
      <w:r w:rsidR="006D4FD7">
        <w:rPr>
          <w:sz w:val="28"/>
          <w:szCs w:val="28"/>
        </w:rPr>
        <w:t>сельсовета,</w:t>
      </w:r>
      <w:r w:rsidRPr="00F92C7E">
        <w:rPr>
          <w:sz w:val="28"/>
          <w:szCs w:val="28"/>
        </w:rPr>
        <w:t xml:space="preserve"> устанавливающего порядок финансового обеспечения расходов </w:t>
      </w:r>
      <w:hyperlink r:id="rId19" w:anchor="/document/27520188/entry/0" w:history="1">
        <w:r w:rsidRPr="00F92C7E">
          <w:rPr>
            <w:sz w:val="28"/>
            <w:szCs w:val="28"/>
          </w:rPr>
          <w:t xml:space="preserve"> бюджета</w:t>
        </w:r>
      </w:hyperlink>
      <w:r w:rsidRPr="00F92C7E">
        <w:rPr>
          <w:sz w:val="28"/>
          <w:szCs w:val="28"/>
        </w:rPr>
        <w:t> (в случае необходимости его установления);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фактическая потребность </w:t>
      </w:r>
      <w:proofErr w:type="gramStart"/>
      <w:r w:rsidRPr="00F92C7E">
        <w:rPr>
          <w:sz w:val="28"/>
          <w:szCs w:val="28"/>
        </w:rPr>
        <w:t>на выплату единовременного пособия муниципальным служащим при увольнении на пенсию в связи с выслугой</w:t>
      </w:r>
      <w:proofErr w:type="gramEnd"/>
      <w:r w:rsidRPr="00F92C7E">
        <w:rPr>
          <w:sz w:val="28"/>
          <w:szCs w:val="28"/>
        </w:rPr>
        <w:t xml:space="preserve"> лет, подтвержденная локальными правовыми актами.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2.2.3. Лимиты бюджетных обязательств на текущий год утверждаются в следующем порядке: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t>Главные распорядители в течение 2 рабочих дней, после подписания решения Совета депутатов Тоцкого района о бюджете</w:t>
      </w:r>
      <w:r w:rsidR="006D4FD7"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>, представляют в электронном виде с использованием применяемого в программного продукта и на бумажных носителях по форме согласно </w:t>
      </w:r>
      <w:hyperlink r:id="rId20" w:anchor="/document/45822010/entry/1300" w:history="1">
        <w:r w:rsidRPr="00F92C7E">
          <w:rPr>
            <w:sz w:val="28"/>
            <w:szCs w:val="28"/>
          </w:rPr>
          <w:t>приложению 3</w:t>
        </w:r>
      </w:hyperlink>
      <w:r w:rsidRPr="00F92C7E">
        <w:rPr>
          <w:sz w:val="28"/>
          <w:szCs w:val="28"/>
        </w:rPr>
        <w:t> к настоящему Порядку предложения об объемах бюджетных ассигнований, по которым лимиты бюджетных обязательств не утверждаются на начало финансового года, в разрезе разделов, подразделов</w:t>
      </w:r>
      <w:proofErr w:type="gramEnd"/>
      <w:r w:rsidRPr="00F92C7E">
        <w:rPr>
          <w:sz w:val="28"/>
          <w:szCs w:val="28"/>
        </w:rPr>
        <w:t>, целевых статей (муниципальных программ и непрограммных направлений деятельности), групп и подгрупп видов расходов бюджета.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Бюджетный отдел </w:t>
      </w:r>
      <w:r w:rsidR="006D4FD7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 xml:space="preserve"> (далее – бюджетный отдел) в течение 2 рабочих дней после получения указанных предложений от главного распорядителя рассматривает эти предложения и в случае отсутствия замечаний определяет объем лимитов бюджетных обязательств каждому главному распорядителю.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В случае отклонения предложений главного распорядителя об объемах бюджетных ассигнований, по которым лимиты бюджетных обязательств не утверждаются на начало финансового года, бюджетный отдел возвращает их на доработку главному распорядителю, который в течение 1 рабочего дня должен доработать и представить в финансовый отдел уточненные предложения, касающиеся вышеназванных бюджетных ассигнований.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2.3. Лимиты бюджетных обязательств утверждаются руководителем </w:t>
      </w:r>
      <w:r w:rsidR="006D4FD7">
        <w:rPr>
          <w:sz w:val="28"/>
          <w:szCs w:val="28"/>
        </w:rPr>
        <w:t>админис</w:t>
      </w:r>
      <w:r w:rsidR="006A53E5">
        <w:rPr>
          <w:sz w:val="28"/>
          <w:szCs w:val="28"/>
        </w:rPr>
        <w:t>т</w:t>
      </w:r>
      <w:r w:rsidR="006D4FD7">
        <w:rPr>
          <w:sz w:val="28"/>
          <w:szCs w:val="28"/>
        </w:rPr>
        <w:t>рации</w:t>
      </w:r>
      <w:r w:rsidRPr="00F92C7E">
        <w:rPr>
          <w:sz w:val="28"/>
          <w:szCs w:val="28"/>
        </w:rPr>
        <w:t xml:space="preserve"> по форме согласно </w:t>
      </w:r>
      <w:hyperlink r:id="rId21" w:anchor="/document/45822010/entry/1400" w:history="1">
        <w:r w:rsidRPr="00F92C7E">
          <w:rPr>
            <w:sz w:val="28"/>
            <w:szCs w:val="28"/>
          </w:rPr>
          <w:t>приложению 4</w:t>
        </w:r>
      </w:hyperlink>
      <w:r w:rsidRPr="00F92C7E">
        <w:rPr>
          <w:sz w:val="28"/>
          <w:szCs w:val="28"/>
        </w:rPr>
        <w:t> к настоящему Порядку одновременно с утверждением показателей сводной росписи.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F92C7E">
        <w:rPr>
          <w:sz w:val="28"/>
          <w:szCs w:val="28"/>
        </w:rPr>
        <w:lastRenderedPageBreak/>
        <w:t>3.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3.1. Утвержденные показатели сводной росписи доводятся бюджетным отделом финансового отдела до главных распорядителей (главных администраторов источников) в течение 3 рабочих дней со дня утверждения сводной росписи уведомлениями по формам согласно </w:t>
      </w:r>
      <w:hyperlink r:id="rId22" w:anchor="/document/45822010/entry/1500" w:history="1">
        <w:r w:rsidRPr="00F92C7E">
          <w:rPr>
            <w:sz w:val="28"/>
            <w:szCs w:val="28"/>
          </w:rPr>
          <w:t>приложениям 5</w:t>
        </w:r>
      </w:hyperlink>
      <w:r w:rsidRPr="00F92C7E">
        <w:rPr>
          <w:sz w:val="28"/>
          <w:szCs w:val="28"/>
        </w:rPr>
        <w:t>, </w:t>
      </w:r>
      <w:hyperlink r:id="rId23" w:anchor="/document/45822010/entry/1600" w:history="1">
        <w:r w:rsidRPr="00F92C7E">
          <w:rPr>
            <w:sz w:val="28"/>
            <w:szCs w:val="28"/>
          </w:rPr>
          <w:t>6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3.2. Утвержденные лимиты бюджетных обязательств доводятся бюджетным отделом до главных распорядителей уведомлениями по форме согласно </w:t>
      </w:r>
      <w:hyperlink r:id="rId24" w:anchor="/document/45822010/entry/1700" w:history="1">
        <w:r w:rsidRPr="00F92C7E">
          <w:rPr>
            <w:sz w:val="28"/>
            <w:szCs w:val="28"/>
          </w:rPr>
          <w:t>приложению 7</w:t>
        </w:r>
      </w:hyperlink>
      <w:r w:rsidRPr="00F92C7E">
        <w:rPr>
          <w:sz w:val="28"/>
          <w:szCs w:val="28"/>
        </w:rPr>
        <w:t> к настоящему Порядку одновременно с доведением утвержденных показателей сводной росписи.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F92C7E">
        <w:rPr>
          <w:sz w:val="28"/>
          <w:szCs w:val="28"/>
        </w:rPr>
        <w:t>4. Ведение сводной росписи и внесение изменений в показатели сводной росписи и лимиты бюджетных обязательств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4.1. Изменения в сводную бюджетную роспись и лимиты бюджетных обязательств </w:t>
      </w:r>
      <w:hyperlink r:id="rId25" w:anchor="/document/27520188/entry/0" w:history="1">
        <w:r w:rsidRPr="00F92C7E">
          <w:rPr>
            <w:sz w:val="28"/>
            <w:szCs w:val="28"/>
          </w:rPr>
          <w:t xml:space="preserve"> бюджета</w:t>
        </w:r>
      </w:hyperlink>
      <w:r w:rsidRPr="00F92C7E">
        <w:rPr>
          <w:sz w:val="28"/>
          <w:szCs w:val="28"/>
        </w:rPr>
        <w:t xml:space="preserve"> вносит руководитель </w:t>
      </w:r>
      <w:r w:rsidR="006D4FD7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>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В случае отсутствия руководителя </w:t>
      </w:r>
      <w:r w:rsidR="006D4FD7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 xml:space="preserve"> изменения в сводную бюджетную роспись и лимиты бюджетных обязательств утверждает его заместитель.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4.2. </w:t>
      </w:r>
      <w:proofErr w:type="gramStart"/>
      <w:r w:rsidRPr="00F92C7E">
        <w:rPr>
          <w:sz w:val="28"/>
          <w:szCs w:val="28"/>
        </w:rPr>
        <w:t>В случае наличия предложений по внесению изменений в </w:t>
      </w:r>
      <w:r w:rsidRPr="00F92C7E">
        <w:rPr>
          <w:sz w:val="28"/>
          <w:szCs w:val="28"/>
          <w:shd w:val="clear" w:color="auto" w:fill="FFFFFF" w:themeFill="background1"/>
        </w:rPr>
        <w:t>сводную роспись, лимиты бюджетных обязательств</w:t>
      </w:r>
      <w:r w:rsidRPr="00F92C7E">
        <w:rPr>
          <w:sz w:val="28"/>
          <w:szCs w:val="28"/>
        </w:rPr>
        <w:t>, влекущих необходимость внесения изменений в решение о бюджете, главные распорядители одновременно с представлением предложений по внесению изменений в решение о бюджете направляют аналогичные предложения по внесению изменений в сводную роспись, лимиты бюджетных обязательств на бумажных носителях по формам согласно </w:t>
      </w:r>
      <w:hyperlink r:id="rId26" w:anchor="/document/45822010/entry/14000" w:history="1">
        <w:r w:rsidRPr="00F92C7E">
          <w:rPr>
            <w:sz w:val="28"/>
            <w:szCs w:val="28"/>
          </w:rPr>
          <w:t>приложениям 14</w:t>
        </w:r>
      </w:hyperlink>
      <w:r w:rsidRPr="00F92C7E">
        <w:rPr>
          <w:sz w:val="28"/>
          <w:szCs w:val="28"/>
        </w:rPr>
        <w:t>, </w:t>
      </w:r>
      <w:hyperlink r:id="rId27" w:anchor="/document/45822010/entry/16000" w:history="1">
        <w:r w:rsidRPr="00F92C7E">
          <w:rPr>
            <w:sz w:val="28"/>
            <w:szCs w:val="28"/>
          </w:rPr>
          <w:t>16</w:t>
        </w:r>
      </w:hyperlink>
      <w:r w:rsidRPr="00F92C7E">
        <w:rPr>
          <w:sz w:val="28"/>
          <w:szCs w:val="28"/>
        </w:rPr>
        <w:t>, </w:t>
      </w:r>
      <w:hyperlink r:id="rId28" w:anchor="/document/45822010/entry/16100" w:history="1">
        <w:r w:rsidRPr="00F92C7E">
          <w:rPr>
            <w:sz w:val="28"/>
            <w:szCs w:val="28"/>
          </w:rPr>
          <w:t>16.1</w:t>
        </w:r>
      </w:hyperlink>
      <w:r w:rsidRPr="00F92C7E">
        <w:rPr>
          <w:sz w:val="28"/>
          <w:szCs w:val="28"/>
        </w:rPr>
        <w:t> к настоящему Порядку.</w:t>
      </w:r>
      <w:proofErr w:type="gramEnd"/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При этом предложения о внесении изменений в лимиты бюджетных обязательств по уменьшаемым расходам предоставляются в порядке, установленном </w:t>
      </w:r>
      <w:hyperlink r:id="rId29" w:anchor="/document/45822010/entry/1414" w:history="1">
        <w:r w:rsidRPr="00F92C7E">
          <w:rPr>
            <w:sz w:val="28"/>
            <w:szCs w:val="28"/>
          </w:rPr>
          <w:t>пунктом 4.1</w:t>
        </w:r>
      </w:hyperlink>
      <w:r w:rsidRPr="00F92C7E">
        <w:rPr>
          <w:sz w:val="28"/>
          <w:szCs w:val="28"/>
        </w:rPr>
        <w:t>1 настоящего Порядка.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color w:val="22272F"/>
          <w:sz w:val="28"/>
          <w:szCs w:val="28"/>
          <w:shd w:val="clear" w:color="auto" w:fill="FFFFFF"/>
        </w:rPr>
        <w:t>Бюджетный отдел в течение 3 рабочих дней после получения указанных предложений готовит соответствующие изменения в сводную роспись и в утвержденные лимиты бюджетных обязательств по формам согласно </w:t>
      </w:r>
      <w:hyperlink r:id="rId30" w:anchor="/document/45822010/entry/1800" w:history="1">
        <w:r w:rsidRPr="00F92C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приложениям 8</w:t>
        </w:r>
      </w:hyperlink>
      <w:r w:rsidRPr="00F92C7E">
        <w:rPr>
          <w:sz w:val="28"/>
          <w:szCs w:val="28"/>
          <w:shd w:val="clear" w:color="auto" w:fill="FFFFFF"/>
        </w:rPr>
        <w:t>, </w:t>
      </w:r>
      <w:hyperlink r:id="rId31" w:anchor="/document/45822010/entry/12000" w:history="1">
        <w:r w:rsidRPr="00F92C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12</w:t>
        </w:r>
      </w:hyperlink>
      <w:r w:rsidRPr="00F92C7E">
        <w:rPr>
          <w:sz w:val="28"/>
          <w:szCs w:val="28"/>
          <w:shd w:val="clear" w:color="auto" w:fill="FFFFFF"/>
        </w:rPr>
        <w:t>, </w:t>
      </w:r>
      <w:hyperlink r:id="rId32" w:anchor="/document/45822010/entry/12100" w:history="1">
        <w:r w:rsidRPr="00F92C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12.1</w:t>
        </w:r>
      </w:hyperlink>
      <w:r w:rsidRPr="00F92C7E">
        <w:rPr>
          <w:color w:val="22272F"/>
          <w:sz w:val="28"/>
          <w:szCs w:val="28"/>
          <w:shd w:val="clear" w:color="auto" w:fill="FFFFFF"/>
        </w:rPr>
        <w:t xml:space="preserve"> к настоящему Порядку. 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обобщает полученные предложения и  после принятия решения о бюджете вносит их на утверждение по формам согласно </w:t>
      </w:r>
      <w:hyperlink r:id="rId33" w:anchor="/document/45822010/entry/10000" w:history="1">
        <w:r w:rsidRPr="00F92C7E">
          <w:rPr>
            <w:sz w:val="28"/>
            <w:szCs w:val="28"/>
          </w:rPr>
          <w:t>приложениям 10</w:t>
        </w:r>
      </w:hyperlink>
      <w:r w:rsidRPr="00F92C7E">
        <w:rPr>
          <w:sz w:val="28"/>
          <w:szCs w:val="28"/>
        </w:rPr>
        <w:t xml:space="preserve">, </w:t>
      </w:r>
      <w:hyperlink r:id="rId34" w:anchor="/document/45822010/entry/13000" w:history="1">
        <w:r w:rsidRPr="00F92C7E">
          <w:rPr>
            <w:sz w:val="28"/>
            <w:szCs w:val="28"/>
          </w:rPr>
          <w:t>13</w:t>
        </w:r>
      </w:hyperlink>
      <w:r w:rsidRPr="00F92C7E">
        <w:rPr>
          <w:sz w:val="28"/>
          <w:szCs w:val="28"/>
        </w:rPr>
        <w:t>, </w:t>
      </w:r>
      <w:hyperlink r:id="rId35" w:anchor="/document/45822010/entry/13100" w:history="1">
        <w:r w:rsidRPr="00F92C7E">
          <w:rPr>
            <w:sz w:val="28"/>
            <w:szCs w:val="28"/>
          </w:rPr>
          <w:t>13.1</w:t>
        </w:r>
      </w:hyperlink>
      <w:r w:rsidRPr="00F92C7E">
        <w:rPr>
          <w:sz w:val="28"/>
          <w:szCs w:val="28"/>
        </w:rPr>
        <w:t>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lastRenderedPageBreak/>
        <w:t>Бюджетный отдел в течение 4 рабочих дней после принятия решения о бюджете готовит соответствующие изменения в сводную роспись и в утвержденные лимиты бюджетных обязательств в части источников финансирования дефицита бюджета и вносит их на утверждение по форме согласно </w:t>
      </w:r>
      <w:hyperlink r:id="rId36" w:anchor="/document/45822010/entry/11000" w:history="1">
        <w:r w:rsidRPr="00F92C7E">
          <w:rPr>
            <w:sz w:val="28"/>
            <w:szCs w:val="28"/>
          </w:rPr>
          <w:t>приложению 11</w:t>
        </w:r>
      </w:hyperlink>
      <w:r w:rsidRPr="00F92C7E">
        <w:rPr>
          <w:sz w:val="28"/>
          <w:szCs w:val="28"/>
        </w:rPr>
        <w:t>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Изменения в сводную роспись и лимиты бюджетных обязательств утверждаются в течение 10 рабочих дней со дня принятия решения о бюджете.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4.3. </w:t>
      </w:r>
      <w:proofErr w:type="gramStart"/>
      <w:r w:rsidRPr="00F92C7E">
        <w:rPr>
          <w:sz w:val="28"/>
          <w:szCs w:val="28"/>
        </w:rPr>
        <w:t>Внесение изменений в сводную бюджетную роспись по основаниям, определенным </w:t>
      </w:r>
      <w:hyperlink r:id="rId37" w:anchor="/document/12112604/entry/21703" w:history="1">
        <w:r w:rsidRPr="00F92C7E">
          <w:rPr>
            <w:sz w:val="28"/>
            <w:szCs w:val="28"/>
          </w:rPr>
          <w:t>пунктом 3 статьи 217</w:t>
        </w:r>
      </w:hyperlink>
      <w:r w:rsidRPr="00F92C7E">
        <w:rPr>
          <w:sz w:val="28"/>
          <w:szCs w:val="28"/>
        </w:rPr>
        <w:t> Бюджетного кодекса, а также по дополнительным основаниям, предусмотренным бюджетным законодательством (за исключением случаев, установленных </w:t>
      </w:r>
      <w:hyperlink r:id="rId38" w:anchor="/document/45822010/entry/1046" w:history="1">
        <w:r w:rsidRPr="00F92C7E">
          <w:rPr>
            <w:sz w:val="28"/>
            <w:szCs w:val="28"/>
          </w:rPr>
          <w:t>пунктами 4.6</w:t>
        </w:r>
      </w:hyperlink>
      <w:r w:rsidRPr="00F92C7E">
        <w:rPr>
          <w:sz w:val="28"/>
          <w:szCs w:val="28"/>
        </w:rPr>
        <w:t>, </w:t>
      </w:r>
      <w:hyperlink r:id="rId39" w:anchor="/document/45822010/entry/1047" w:history="1">
        <w:r w:rsidRPr="00F92C7E">
          <w:rPr>
            <w:sz w:val="28"/>
            <w:szCs w:val="28"/>
          </w:rPr>
          <w:t>4.7</w:t>
        </w:r>
      </w:hyperlink>
      <w:r w:rsidRPr="00F92C7E">
        <w:rPr>
          <w:sz w:val="28"/>
          <w:szCs w:val="28"/>
        </w:rPr>
        <w:t>, </w:t>
      </w:r>
      <w:hyperlink r:id="rId40" w:anchor="/document/45822010/entry/1048" w:history="1">
        <w:r w:rsidRPr="00F92C7E">
          <w:rPr>
            <w:sz w:val="28"/>
            <w:szCs w:val="28"/>
          </w:rPr>
          <w:t>4.</w:t>
        </w:r>
      </w:hyperlink>
      <w:r w:rsidRPr="00F92C7E">
        <w:rPr>
          <w:sz w:val="28"/>
          <w:szCs w:val="28"/>
        </w:rPr>
        <w:t>10 настоящего Порядка), соответствующих изменений в лимиты бюджетных обязательств осуществляется по предложениям главных распорядителей (главных администраторов источников) в следующем порядке:</w:t>
      </w:r>
      <w:proofErr w:type="gramEnd"/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4.3.1. Главные распорядители (главные администраторы источников) представляют предложения о необходимости внесения изменений в </w:t>
      </w:r>
      <w:r w:rsidRPr="00F92C7E">
        <w:rPr>
          <w:sz w:val="28"/>
          <w:szCs w:val="28"/>
          <w:shd w:val="clear" w:color="auto" w:fill="FFFFFF" w:themeFill="background1"/>
        </w:rPr>
        <w:t>сводную роспись, лимиты бюджетных обязательств</w:t>
      </w:r>
      <w:r w:rsidRPr="00F92C7E">
        <w:rPr>
          <w:sz w:val="28"/>
          <w:szCs w:val="28"/>
        </w:rPr>
        <w:t xml:space="preserve"> с обоснованием предлагаемых изменений и расчетами, а также с приложением справок по формам согласно </w:t>
      </w:r>
      <w:hyperlink r:id="rId41" w:anchor="/document/45822010/entry/14000" w:history="1">
        <w:r w:rsidRPr="00F92C7E">
          <w:rPr>
            <w:sz w:val="28"/>
            <w:szCs w:val="28"/>
          </w:rPr>
          <w:t>приложениям 14</w:t>
        </w:r>
      </w:hyperlink>
      <w:r w:rsidRPr="00F92C7E">
        <w:rPr>
          <w:sz w:val="28"/>
          <w:szCs w:val="28"/>
        </w:rPr>
        <w:t>, </w:t>
      </w:r>
      <w:hyperlink r:id="rId42" w:anchor="/document/45822010/entry/15000" w:history="1">
        <w:r w:rsidRPr="00F92C7E">
          <w:rPr>
            <w:sz w:val="28"/>
            <w:szCs w:val="28"/>
          </w:rPr>
          <w:t>15</w:t>
        </w:r>
      </w:hyperlink>
      <w:r w:rsidRPr="00F92C7E">
        <w:rPr>
          <w:sz w:val="28"/>
          <w:szCs w:val="28"/>
        </w:rPr>
        <w:t>, </w:t>
      </w:r>
      <w:hyperlink r:id="rId43" w:anchor="/document/45822010/entry/16000" w:history="1">
        <w:r w:rsidRPr="00F92C7E">
          <w:rPr>
            <w:sz w:val="28"/>
            <w:szCs w:val="28"/>
          </w:rPr>
          <w:t>16</w:t>
        </w:r>
      </w:hyperlink>
      <w:r w:rsidRPr="00F92C7E">
        <w:rPr>
          <w:sz w:val="28"/>
          <w:szCs w:val="28"/>
        </w:rPr>
        <w:t> к настоящему Порядку на бумажном носителе.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В случае внесения предложений об изменении ассигнований на финансовое обеспечение муниципального задания главные распорядители представляют копию документа о внесении изменений в муниципальное задание с расчетами и обоснованиями таких изменений.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В предложениях главного распорядителя средств бюджета о внесении изменений в сводную роспись, представляемых в электронном виде с использованием применяемого в финансовом отделе программного продукта, в детализации уведомления в графе "Примечание" должно быть указано обоснование необходимости изменения. Обоснование указывается в соответствии с требованиями отражения финансово-экономического обоснования к изменениям в решение о бюджете.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4.3.2. По уменьшаемым бюджетным ассигнованиям и лимитам бюджетных обязатель</w:t>
      </w:r>
      <w:proofErr w:type="gramStart"/>
      <w:r w:rsidRPr="00F92C7E">
        <w:rPr>
          <w:sz w:val="28"/>
          <w:szCs w:val="28"/>
        </w:rPr>
        <w:t>ств гл</w:t>
      </w:r>
      <w:proofErr w:type="gramEnd"/>
      <w:r w:rsidRPr="00F92C7E">
        <w:rPr>
          <w:sz w:val="28"/>
          <w:szCs w:val="28"/>
        </w:rPr>
        <w:t>авные распорядители одновременно представляют предложения о приостановлении финансирования по соответствующим кодам </w:t>
      </w:r>
      <w:hyperlink r:id="rId44" w:anchor="/document/71971578/entry/1000" w:history="1">
        <w:r w:rsidRPr="00F92C7E">
          <w:rPr>
            <w:sz w:val="28"/>
            <w:szCs w:val="28"/>
          </w:rPr>
          <w:t>бюджетной классификации</w:t>
        </w:r>
      </w:hyperlink>
      <w:r w:rsidRPr="00F92C7E">
        <w:rPr>
          <w:sz w:val="28"/>
          <w:szCs w:val="28"/>
        </w:rPr>
        <w:t> на суммы уменьшаемых расходов в </w:t>
      </w:r>
      <w:hyperlink r:id="rId45" w:anchor="/document/27547186/entry/1000" w:history="1">
        <w:r w:rsidRPr="00F92C7E">
          <w:rPr>
            <w:sz w:val="28"/>
            <w:szCs w:val="28"/>
          </w:rPr>
          <w:t>порядке</w:t>
        </w:r>
      </w:hyperlink>
      <w:r w:rsidRPr="00F92C7E">
        <w:rPr>
          <w:sz w:val="28"/>
          <w:szCs w:val="28"/>
        </w:rPr>
        <w:t>, установленном для составления и ведения кассового плана, и обязательства о: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lastRenderedPageBreak/>
        <w:t xml:space="preserve">достаточности бюджетных ассигнований для выполнения главным распорядителем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Федерации, указами Губернатора Оренбургской области и постановлениями главы Тоцкого </w:t>
      </w:r>
      <w:r w:rsidR="006D4FD7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>;</w:t>
      </w:r>
      <w:proofErr w:type="gramEnd"/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t>сохранении</w:t>
      </w:r>
      <w:proofErr w:type="gramEnd"/>
      <w:r w:rsidRPr="00F92C7E">
        <w:rPr>
          <w:sz w:val="28"/>
          <w:szCs w:val="28"/>
        </w:rPr>
        <w:t xml:space="preserve"> уровня заработной платы не ниже </w:t>
      </w:r>
      <w:hyperlink r:id="rId46" w:anchor="/document/10180093/entry/0" w:history="1">
        <w:r w:rsidRPr="00F92C7E">
          <w:rPr>
            <w:sz w:val="28"/>
            <w:szCs w:val="28"/>
          </w:rPr>
          <w:t>минимального размера</w:t>
        </w:r>
      </w:hyperlink>
      <w:r w:rsidRPr="00F92C7E">
        <w:rPr>
          <w:sz w:val="28"/>
          <w:szCs w:val="28"/>
        </w:rPr>
        <w:t> оплаты труда, установленного законодательством Российской Федерации;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t>недопущении</w:t>
      </w:r>
      <w:proofErr w:type="gramEnd"/>
      <w:r w:rsidRPr="00F92C7E">
        <w:rPr>
          <w:sz w:val="28"/>
          <w:szCs w:val="28"/>
        </w:rPr>
        <w:t xml:space="preserve"> образования просроченной кредиторской задолженности.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4.3.3. Бюджетный отдел в течение 3 рабочих дней после получения указанных предложений от главных распорядителей (главных администраторов источников) готовят соответствующие изменения в сводную роспись и в утвержденные лимиты бюджетных обязательств по форме согласно приложениям 8, 9 и 12 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4.3.4. Бюджетный отдел обобщает изменения в сводную роспись и лимиты бюджетных обязательств и вносит их на утверждение по формам согласно </w:t>
      </w:r>
      <w:hyperlink r:id="rId47" w:anchor="/document/45822010/entry/10000" w:history="1">
        <w:r w:rsidRPr="00F92C7E">
          <w:rPr>
            <w:sz w:val="28"/>
            <w:szCs w:val="28"/>
          </w:rPr>
          <w:t>приложениям 10</w:t>
        </w:r>
      </w:hyperlink>
      <w:r w:rsidRPr="00F92C7E">
        <w:rPr>
          <w:sz w:val="28"/>
          <w:szCs w:val="28"/>
        </w:rPr>
        <w:t>, </w:t>
      </w:r>
      <w:hyperlink r:id="rId48" w:anchor="/document/45822010/entry/11000" w:history="1">
        <w:r w:rsidRPr="00F92C7E">
          <w:rPr>
            <w:sz w:val="28"/>
            <w:szCs w:val="28"/>
          </w:rPr>
          <w:t>11</w:t>
        </w:r>
      </w:hyperlink>
      <w:r w:rsidRPr="00F92C7E">
        <w:rPr>
          <w:sz w:val="28"/>
          <w:szCs w:val="28"/>
        </w:rPr>
        <w:t>, </w:t>
      </w:r>
      <w:hyperlink r:id="rId49" w:anchor="/document/45822010/entry/13000" w:history="1">
        <w:r w:rsidRPr="00F92C7E">
          <w:rPr>
            <w:sz w:val="28"/>
            <w:szCs w:val="28"/>
          </w:rPr>
          <w:t>13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4.3.5. </w:t>
      </w:r>
      <w:proofErr w:type="gramStart"/>
      <w:r w:rsidRPr="00F92C7E">
        <w:rPr>
          <w:sz w:val="28"/>
          <w:szCs w:val="28"/>
        </w:rPr>
        <w:t xml:space="preserve">В случае если предложения главного распорядителя (главного администратора источников) о внесении изменений в сводную роспись, лимиты бюджетных обязательств, представленные в электронном виде с использованием применяемого в финансовом отделе программного продукта, не проходят контроли на </w:t>
      </w:r>
      <w:proofErr w:type="spellStart"/>
      <w:r w:rsidRPr="00F92C7E">
        <w:rPr>
          <w:sz w:val="28"/>
          <w:szCs w:val="28"/>
        </w:rPr>
        <w:t>непревышение</w:t>
      </w:r>
      <w:proofErr w:type="spellEnd"/>
      <w:r w:rsidRPr="00F92C7E">
        <w:rPr>
          <w:sz w:val="28"/>
          <w:szCs w:val="28"/>
        </w:rPr>
        <w:t xml:space="preserve"> лимитов бюджетных обязательств над бюджетными ассигнованиями, </w:t>
      </w:r>
      <w:proofErr w:type="spellStart"/>
      <w:r w:rsidRPr="00F92C7E">
        <w:rPr>
          <w:sz w:val="28"/>
          <w:szCs w:val="28"/>
        </w:rPr>
        <w:t>непревышение</w:t>
      </w:r>
      <w:proofErr w:type="spellEnd"/>
      <w:r w:rsidRPr="00F92C7E">
        <w:rPr>
          <w:sz w:val="28"/>
          <w:szCs w:val="28"/>
        </w:rPr>
        <w:t xml:space="preserve"> принятых бюджетных обязательств над лимитами бюджетных обязательств, на </w:t>
      </w:r>
      <w:proofErr w:type="spellStart"/>
      <w:r w:rsidRPr="00F92C7E">
        <w:rPr>
          <w:sz w:val="28"/>
          <w:szCs w:val="28"/>
        </w:rPr>
        <w:t>неотрицательность</w:t>
      </w:r>
      <w:proofErr w:type="spellEnd"/>
      <w:r w:rsidRPr="00F92C7E">
        <w:rPr>
          <w:sz w:val="28"/>
          <w:szCs w:val="28"/>
        </w:rPr>
        <w:t xml:space="preserve"> остатка, бюджетный отдел в течение 3 рабочих дней со</w:t>
      </w:r>
      <w:proofErr w:type="gramEnd"/>
      <w:r w:rsidRPr="00F92C7E">
        <w:rPr>
          <w:sz w:val="28"/>
          <w:szCs w:val="28"/>
        </w:rPr>
        <w:t xml:space="preserve"> дня поступления указанного предложения отклоняет запись в электронном виде с использованием применяемого программного продукта путем заполнения поля "Код причины отклонения".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Главный распорядитель (главный администратор источников) после устранения замечаний повторно представляет предложения о внесении изменений в сводную роспись, лимиты бюджетных обязательств в соответствии с положениями настоящего приказа.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4.4. Утверждение лимитов бюджетных обязательств по расходам, указанным в </w:t>
      </w:r>
      <w:hyperlink r:id="rId50" w:anchor="/document/45822010/entry/1222" w:history="1">
        <w:r w:rsidRPr="00F92C7E">
          <w:rPr>
            <w:sz w:val="28"/>
            <w:szCs w:val="28"/>
          </w:rPr>
          <w:t>пункте 2.2.2</w:t>
        </w:r>
      </w:hyperlink>
      <w:r w:rsidRPr="00F92C7E">
        <w:rPr>
          <w:sz w:val="28"/>
          <w:szCs w:val="28"/>
        </w:rPr>
        <w:t> настоящего Порядка, осуществляется следующим образом: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lastRenderedPageBreak/>
        <w:t xml:space="preserve">4.4.1. При выполнении условий, установленных решением о бюджете, иными муниципальными правовыми актами, в том числе при поступлении исполнительных документов; </w:t>
      </w:r>
      <w:proofErr w:type="gramStart"/>
      <w:r w:rsidRPr="00F92C7E">
        <w:rPr>
          <w:sz w:val="28"/>
          <w:szCs w:val="28"/>
        </w:rPr>
        <w:t xml:space="preserve">при принятии муниципального правового акта Тоцкого </w:t>
      </w:r>
      <w:r w:rsidR="00B62A9D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>, устанавливающего порядок финансового обеспечения расходов бюджета, по которым не утверждены лимиты бюджетных обязательств в связи с отсутствием муниципального правового акта, главный распорядитель направляет информацию об этом и одновременно представляет предложения о внесении изменений в лимиты бюджетных обязательств в электронном виде с использованием применяемого программного продукта и на бумажных носителях по форме согласно </w:t>
      </w:r>
      <w:hyperlink r:id="rId51" w:anchor="/document/45822010/entry/16000" w:history="1">
        <w:r w:rsidRPr="00F92C7E">
          <w:rPr>
            <w:sz w:val="28"/>
            <w:szCs w:val="28"/>
          </w:rPr>
          <w:t>приложению</w:t>
        </w:r>
        <w:proofErr w:type="gramEnd"/>
        <w:r w:rsidRPr="00F92C7E">
          <w:rPr>
            <w:sz w:val="28"/>
            <w:szCs w:val="28"/>
          </w:rPr>
          <w:t xml:space="preserve"> 16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t>В случае выполнения условий, установленных решением о бюджете, иными муниципальными правовыми актами, в том числе при поступлении исполнительных документов, в графе "Основание предлагаемых изменений" указывается "Изменение лимитов бюджетных обязательств в связи с выполнением условия, установленного решением о бюджете (муниципальным правовым актом)", указывается выполненное условие и (или) реквизиты нормативного правового акта, который при этом принят.</w:t>
      </w:r>
      <w:proofErr w:type="gramEnd"/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t xml:space="preserve">В случае принятия муниципального правового акта Тоцкого </w:t>
      </w:r>
      <w:r w:rsidR="00B62A9D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>, устанавливающего порядок финансового обеспечения расходов </w:t>
      </w:r>
      <w:hyperlink r:id="rId52" w:anchor="/document/27520188/entry/0" w:history="1">
        <w:r w:rsidRPr="00F92C7E">
          <w:rPr>
            <w:sz w:val="28"/>
            <w:szCs w:val="28"/>
          </w:rPr>
          <w:t xml:space="preserve"> бюджета</w:t>
        </w:r>
      </w:hyperlink>
      <w:r w:rsidRPr="00F92C7E">
        <w:rPr>
          <w:sz w:val="28"/>
          <w:szCs w:val="28"/>
        </w:rPr>
        <w:t>, по которым не утверждены лимиты бюджетных обязательств в связи с отсутствием муниципального правового акта, в графе "Основание предлагаемых изменений" указывается "Изменение лимитов бюджетных обязательств в связи с принятием муниципального правового акта, устанавливающего порядок финансового обеспечения расходов бюджета" и в скобках указываются реквизиты соответствующего муниципального правового акта.</w:t>
      </w:r>
      <w:proofErr w:type="gramEnd"/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течение 2 рабочих дней после получения от главного распорядителя указанных данных подготавливает соответствующие изменения в лимиты бюджетных обязательств по форме согласно приложению 12 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2 рабочих дней обеспечивает свод поступивших предложений по форме согласно </w:t>
      </w:r>
      <w:hyperlink r:id="rId53" w:anchor="/document/45822010/entry/13000" w:history="1">
        <w:r w:rsidRPr="00F92C7E">
          <w:rPr>
            <w:sz w:val="28"/>
            <w:szCs w:val="28"/>
          </w:rPr>
          <w:t>приложению 13</w:t>
        </w:r>
      </w:hyperlink>
      <w:r w:rsidRPr="00F92C7E">
        <w:rPr>
          <w:sz w:val="28"/>
          <w:szCs w:val="28"/>
        </w:rPr>
        <w:t> к настоящему Порядку и их передачу на утверждение.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4.5. Уведомления об изменении бюджетных ассигнований, лимитов бюджетных обязательств формируются бюджетным отделом в течение 2 рабочих дней после утверждения изменений по формам согласно </w:t>
      </w:r>
      <w:hyperlink r:id="rId54" w:anchor="/document/45822010/entry/17000" w:history="1">
        <w:r w:rsidRPr="00F92C7E">
          <w:rPr>
            <w:sz w:val="28"/>
            <w:szCs w:val="28"/>
          </w:rPr>
          <w:t>приложениям 17</w:t>
        </w:r>
      </w:hyperlink>
      <w:r w:rsidRPr="00F92C7E">
        <w:rPr>
          <w:sz w:val="28"/>
          <w:szCs w:val="28"/>
        </w:rPr>
        <w:t>, </w:t>
      </w:r>
      <w:hyperlink r:id="rId55" w:anchor="/document/45822010/entry/18000" w:history="1">
        <w:r w:rsidRPr="00F92C7E">
          <w:rPr>
            <w:sz w:val="28"/>
            <w:szCs w:val="28"/>
          </w:rPr>
          <w:t>18</w:t>
        </w:r>
      </w:hyperlink>
      <w:r w:rsidRPr="00F92C7E">
        <w:rPr>
          <w:sz w:val="28"/>
          <w:szCs w:val="28"/>
        </w:rPr>
        <w:t>, </w:t>
      </w:r>
      <w:hyperlink r:id="rId56" w:anchor="/document/45822010/entry/19000" w:history="1">
        <w:r w:rsidRPr="00F92C7E">
          <w:rPr>
            <w:sz w:val="28"/>
            <w:szCs w:val="28"/>
          </w:rPr>
          <w:t>19</w:t>
        </w:r>
      </w:hyperlink>
      <w:r w:rsidRPr="00F92C7E">
        <w:rPr>
          <w:sz w:val="28"/>
          <w:szCs w:val="28"/>
        </w:rPr>
        <w:t>, </w:t>
      </w:r>
      <w:hyperlink r:id="rId57" w:anchor="/document/45822010/entry/19100" w:history="1">
        <w:r w:rsidRPr="00F92C7E">
          <w:rPr>
            <w:sz w:val="28"/>
            <w:szCs w:val="28"/>
          </w:rPr>
          <w:t>19.1</w:t>
        </w:r>
      </w:hyperlink>
      <w:r w:rsidRPr="00F92C7E">
        <w:rPr>
          <w:sz w:val="28"/>
          <w:szCs w:val="28"/>
        </w:rPr>
        <w:t> к настоящему Порядку и не позднее следующего рабочего дня после их подписания доводятся до главных распорядителей (главных администраторов источников).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lastRenderedPageBreak/>
        <w:t>4.6. В случае получения уведомления о предоставлении субсидии, субвенции, иного межбюджетного трансферта, имеющего целевое назначение (далее - уведомление) бюджетный</w:t>
      </w:r>
      <w:r w:rsidRPr="00F92C7E">
        <w:rPr>
          <w:sz w:val="28"/>
          <w:szCs w:val="28"/>
        </w:rPr>
        <w:tab/>
        <w:t>отдел в течение двух рабочих дня после поступления в бюджетный отдел уведомления в случае превышения (сокращения) объемов, утвержденных сводной росписью, доводит данную информацию соответствующему главному распорядителю.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Главный распорядитель в течение двух рабочих дней после получения информации о поступившем уведомлении направляет в электронном виде с использованием применяемого программного продукта и на бумажном носителе предложение о внесении изменений в сводную роспись по форме согласно </w:t>
      </w:r>
      <w:hyperlink r:id="rId58" w:anchor="/document/45822010/entry/14000" w:history="1">
        <w:r w:rsidRPr="00F92C7E">
          <w:rPr>
            <w:sz w:val="28"/>
            <w:szCs w:val="28"/>
          </w:rPr>
          <w:t>приложению 14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Бюджетный отдел в течение 2 рабочих дней после получения от главного распорядителя указанных предложений подготавливают соответствующие изменения в сводную роспись, лимиты бюджетных обязательств по форме согласно приложениям 8, 12 к настоящему Порядку. 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2 рабочих дней обеспечивает свод поступивших предложений по форме согласно </w:t>
      </w:r>
      <w:hyperlink r:id="rId59" w:anchor="/document/45822010/entry/10000" w:history="1">
        <w:r w:rsidRPr="00F92C7E">
          <w:rPr>
            <w:sz w:val="28"/>
            <w:szCs w:val="28"/>
          </w:rPr>
          <w:t>приложениям 10</w:t>
        </w:r>
      </w:hyperlink>
      <w:r w:rsidRPr="00F92C7E">
        <w:rPr>
          <w:sz w:val="28"/>
          <w:szCs w:val="28"/>
        </w:rPr>
        <w:t>, </w:t>
      </w:r>
      <w:hyperlink r:id="rId60" w:anchor="/document/45822010/entry/13000" w:history="1">
        <w:r w:rsidRPr="00F92C7E">
          <w:rPr>
            <w:sz w:val="28"/>
            <w:szCs w:val="28"/>
          </w:rPr>
          <w:t>13</w:t>
        </w:r>
      </w:hyperlink>
      <w:r w:rsidRPr="00F92C7E">
        <w:rPr>
          <w:sz w:val="28"/>
          <w:szCs w:val="28"/>
        </w:rPr>
        <w:t xml:space="preserve"> к настоящему Порядку и их передачу на утверждение. 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4.7. В случае использования (перераспределения) средств резервных фондов внесение изменений в сводную бюджетную роспись и лимиты бюджетных обязательств осуществляется в следующем порядке.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t xml:space="preserve">Главный распорядитель, не позднее следующего рабочего дня после поступления постановления администрации Тоцкого </w:t>
      </w:r>
      <w:r w:rsidR="00B62A9D">
        <w:rPr>
          <w:sz w:val="28"/>
          <w:szCs w:val="28"/>
        </w:rPr>
        <w:t xml:space="preserve">сельсовета </w:t>
      </w:r>
      <w:r w:rsidRPr="00F92C7E">
        <w:rPr>
          <w:sz w:val="28"/>
          <w:szCs w:val="28"/>
        </w:rPr>
        <w:t xml:space="preserve">о выделении средств из резервного фонда администрации Тоцкого </w:t>
      </w:r>
      <w:r w:rsidR="00B6375A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и о выделении средств из резервного фонда по чрезвычайным ситуациям Тоцкого </w:t>
      </w:r>
      <w:r w:rsidR="00B6375A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>, направляет в электронном виде с использованием применяемого программного продукта и на бумажных носителях по формам согласно </w:t>
      </w:r>
      <w:hyperlink r:id="rId61" w:anchor="/document/45822010/entry/14000" w:history="1">
        <w:r w:rsidRPr="00F92C7E">
          <w:rPr>
            <w:sz w:val="28"/>
            <w:szCs w:val="28"/>
          </w:rPr>
          <w:t>приложениям 14</w:t>
        </w:r>
      </w:hyperlink>
      <w:r w:rsidRPr="00F92C7E">
        <w:rPr>
          <w:sz w:val="28"/>
          <w:szCs w:val="28"/>
        </w:rPr>
        <w:t>, </w:t>
      </w:r>
      <w:hyperlink r:id="rId62" w:anchor="/document/45822010/entry/16000" w:history="1">
        <w:r w:rsidRPr="00F92C7E">
          <w:rPr>
            <w:sz w:val="28"/>
            <w:szCs w:val="28"/>
          </w:rPr>
          <w:t>16</w:t>
        </w:r>
      </w:hyperlink>
      <w:r w:rsidRPr="00F92C7E">
        <w:rPr>
          <w:sz w:val="28"/>
          <w:szCs w:val="28"/>
        </w:rPr>
        <w:t> к настоящему Порядку предложения о распределении средств</w:t>
      </w:r>
      <w:proofErr w:type="gramEnd"/>
      <w:r w:rsidRPr="00F92C7E">
        <w:rPr>
          <w:sz w:val="28"/>
          <w:szCs w:val="28"/>
        </w:rPr>
        <w:t xml:space="preserve"> по соответствующим кодам </w:t>
      </w:r>
      <w:hyperlink r:id="rId63" w:anchor="/document/71971578/entry/1000" w:history="1">
        <w:r w:rsidRPr="00F92C7E">
          <w:rPr>
            <w:sz w:val="28"/>
            <w:szCs w:val="28"/>
          </w:rPr>
          <w:t>бюджетной классификации</w:t>
        </w:r>
      </w:hyperlink>
      <w:r w:rsidRPr="00F92C7E">
        <w:rPr>
          <w:sz w:val="28"/>
          <w:szCs w:val="28"/>
        </w:rPr>
        <w:t>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течение 2 рабочих дней после получения от главного распорядителя указанных предложений подготавливают соответствующие изменения в сводную роспись, лимиты бюджетных обязательств на бумажном носителе и в электронном виде по форме согласно приложениям 8, 12 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2 рабочих дней обеспечивает свод поступивших предложений по форме согласно </w:t>
      </w:r>
      <w:hyperlink r:id="rId64" w:anchor="/document/45822010/entry/10000" w:history="1">
        <w:r w:rsidRPr="00F92C7E">
          <w:rPr>
            <w:sz w:val="28"/>
            <w:szCs w:val="28"/>
          </w:rPr>
          <w:t>приложениям 10</w:t>
        </w:r>
      </w:hyperlink>
      <w:r w:rsidRPr="00F92C7E">
        <w:rPr>
          <w:sz w:val="28"/>
          <w:szCs w:val="28"/>
        </w:rPr>
        <w:t>, </w:t>
      </w:r>
      <w:hyperlink r:id="rId65" w:anchor="/document/45822010/entry/13000" w:history="1">
        <w:r w:rsidRPr="00F92C7E">
          <w:rPr>
            <w:sz w:val="28"/>
            <w:szCs w:val="28"/>
          </w:rPr>
          <w:t>13</w:t>
        </w:r>
      </w:hyperlink>
      <w:r w:rsidRPr="00F92C7E">
        <w:rPr>
          <w:sz w:val="28"/>
          <w:szCs w:val="28"/>
        </w:rPr>
        <w:t> к настоящему Порядку и их передачу на утверждение.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lastRenderedPageBreak/>
        <w:t>Изменения в сводную роспись в случае перераспределения средств между резервными фондами вносятся в следующем порядке.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подготавливает изменения в сводную роспись и вносит их на утверждение по форме согласно </w:t>
      </w:r>
      <w:hyperlink r:id="rId66" w:anchor="/document/45822010/entry/10000" w:history="1">
        <w:r w:rsidRPr="00F92C7E">
          <w:rPr>
            <w:sz w:val="28"/>
            <w:szCs w:val="28"/>
          </w:rPr>
          <w:t>приложению 10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4.8. </w:t>
      </w:r>
      <w:proofErr w:type="gramStart"/>
      <w:r w:rsidRPr="00F92C7E">
        <w:rPr>
          <w:sz w:val="28"/>
          <w:szCs w:val="28"/>
        </w:rPr>
        <w:t xml:space="preserve">В случае принятия муниципального правового акта Тоцкого </w:t>
      </w:r>
      <w:r w:rsidR="00B6375A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(для средств областного бюджета </w:t>
      </w:r>
      <w:r w:rsidRPr="00F92C7E">
        <w:rPr>
          <w:bCs/>
          <w:sz w:val="28"/>
          <w:szCs w:val="28"/>
        </w:rPr>
        <w:t>нормативно правового акта Оренбургской области (и (или) в соответствии с  письмами министерств и ведомств Оренбургской области)</w:t>
      </w:r>
      <w:r w:rsidRPr="00F92C7E">
        <w:rPr>
          <w:sz w:val="28"/>
          <w:szCs w:val="28"/>
        </w:rPr>
        <w:t>, в соответствии с которым в целях оптимизации расходов </w:t>
      </w:r>
      <w:hyperlink r:id="rId67" w:anchor="/document/27520188/entry/0" w:history="1">
        <w:r w:rsidRPr="00F92C7E">
          <w:rPr>
            <w:sz w:val="28"/>
            <w:szCs w:val="28"/>
          </w:rPr>
          <w:t>бюджета</w:t>
        </w:r>
      </w:hyperlink>
      <w:r w:rsidR="00B6375A">
        <w:t xml:space="preserve"> </w:t>
      </w:r>
      <w:r w:rsidR="00B6375A" w:rsidRPr="00B6375A">
        <w:rPr>
          <w:sz w:val="28"/>
          <w:szCs w:val="28"/>
        </w:rPr>
        <w:t>сельского поселения</w:t>
      </w:r>
      <w:r w:rsidRPr="00F92C7E">
        <w:rPr>
          <w:sz w:val="28"/>
          <w:szCs w:val="28"/>
        </w:rPr>
        <w:t> предусматривается уменьшение лимитов бюджетных обязательств на соответствующий год по бюджетным ассигнованиям, включенным в сводную бюджетную роспись, внесение изменений в утвержденные лимиты</w:t>
      </w:r>
      <w:proofErr w:type="gramEnd"/>
      <w:r w:rsidRPr="00F92C7E">
        <w:rPr>
          <w:sz w:val="28"/>
          <w:szCs w:val="28"/>
        </w:rPr>
        <w:t xml:space="preserve"> бюджетных обязательств на текущий финансовый год осуществляется в установленном указанным муниципальным правовым актом порядке, а в случае его отсутствия - в нижеследующем порядке.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определяет объемы сре</w:t>
      </w:r>
      <w:proofErr w:type="gramStart"/>
      <w:r w:rsidRPr="00F92C7E">
        <w:rPr>
          <w:sz w:val="28"/>
          <w:szCs w:val="28"/>
        </w:rPr>
        <w:t>дств в р</w:t>
      </w:r>
      <w:proofErr w:type="gramEnd"/>
      <w:r w:rsidRPr="00F92C7E">
        <w:rPr>
          <w:sz w:val="28"/>
          <w:szCs w:val="28"/>
        </w:rPr>
        <w:t xml:space="preserve">азрезе главных распорядителей, на которые уменьшаются лимиты бюджетных обязательств, и направляет главным распорядителям информацию за подписью руководителя </w:t>
      </w:r>
      <w:r w:rsidR="00B6375A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 xml:space="preserve"> об объемах бюджетных ассигнований, на которые лимиты бюджетных обязательств уменьшаются (в целом по главному распорядителю).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Главный распорядитель в установленный срок направляет в электронном виде с использованием применяемого программного продукта и на бумажных носителях по форме согласно </w:t>
      </w:r>
      <w:hyperlink r:id="rId68" w:anchor="/document/45822010/entry/16000" w:history="1">
        <w:r w:rsidRPr="00F92C7E">
          <w:rPr>
            <w:sz w:val="28"/>
            <w:szCs w:val="28"/>
          </w:rPr>
          <w:t>приложению 16</w:t>
        </w:r>
      </w:hyperlink>
      <w:r w:rsidRPr="00F92C7E">
        <w:rPr>
          <w:sz w:val="28"/>
          <w:szCs w:val="28"/>
        </w:rPr>
        <w:t> к настоящему Порядку предложения о внесении изменений в лимиты бюджетных обязательств.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В случае уменьшения бюджетных ассигнований и лимитов бюджетных обязатель</w:t>
      </w:r>
      <w:proofErr w:type="gramStart"/>
      <w:r w:rsidRPr="00F92C7E">
        <w:rPr>
          <w:sz w:val="28"/>
          <w:szCs w:val="28"/>
        </w:rPr>
        <w:t>ств гл</w:t>
      </w:r>
      <w:proofErr w:type="gramEnd"/>
      <w:r w:rsidRPr="00F92C7E">
        <w:rPr>
          <w:sz w:val="28"/>
          <w:szCs w:val="28"/>
        </w:rPr>
        <w:t>авный распорядитель одновременно представляет предложение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плана, и обязательства о: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достаточности бюджетных ассигнований для выполнения главным распорядителем и подведомственными ему учреждениями обязательств по оплате коммунальных услуг и оплате труда;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t>сохранении</w:t>
      </w:r>
      <w:proofErr w:type="gramEnd"/>
      <w:r w:rsidRPr="00F92C7E">
        <w:rPr>
          <w:sz w:val="28"/>
          <w:szCs w:val="28"/>
        </w:rPr>
        <w:t xml:space="preserve"> уровня заработной платы не ниже </w:t>
      </w:r>
      <w:hyperlink r:id="rId69" w:anchor="/document/10180093/entry/0" w:history="1">
        <w:r w:rsidRPr="00F92C7E">
          <w:rPr>
            <w:sz w:val="28"/>
            <w:szCs w:val="28"/>
          </w:rPr>
          <w:t>минимального размера</w:t>
        </w:r>
      </w:hyperlink>
      <w:r w:rsidRPr="00F92C7E">
        <w:rPr>
          <w:sz w:val="28"/>
          <w:szCs w:val="28"/>
        </w:rPr>
        <w:t> оплаты труда, установленного законодательством Российской Федерации;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F92C7E">
        <w:rPr>
          <w:sz w:val="28"/>
          <w:szCs w:val="28"/>
        </w:rPr>
        <w:lastRenderedPageBreak/>
        <w:t>недопущении</w:t>
      </w:r>
      <w:proofErr w:type="gramEnd"/>
      <w:r w:rsidRPr="00F92C7E">
        <w:rPr>
          <w:sz w:val="28"/>
          <w:szCs w:val="28"/>
        </w:rPr>
        <w:t xml:space="preserve"> образования просроченной кредиторской задолженности.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По бюджетным обязательствам, по которым не утверждены лимиты в связи с необходимостью выполнения условий, принятия муниципального правового акта Тоцкого </w:t>
      </w:r>
      <w:r w:rsidR="00B6375A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, устанавливающего порядок финансового обеспечения соответствующих расходов, вносится предложение об изменении основания </w:t>
      </w:r>
      <w:proofErr w:type="spellStart"/>
      <w:r w:rsidRPr="00F92C7E">
        <w:rPr>
          <w:sz w:val="28"/>
          <w:szCs w:val="28"/>
        </w:rPr>
        <w:t>неутверждения</w:t>
      </w:r>
      <w:proofErr w:type="spellEnd"/>
      <w:r w:rsidRPr="00F92C7E">
        <w:rPr>
          <w:sz w:val="28"/>
          <w:szCs w:val="28"/>
        </w:rPr>
        <w:t xml:space="preserve"> лимитов бюджетных обязательств на сумму уменьшения лимитов бюджетных обязательств в целях оптимизации расходов бюджета.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течение 2 рабочих дней после получения от главных распорядителей предложений о внесении изменений в утвержденные лимиты бюджетных обязательств готовят соответствующие изменения в утвержденные лимиты бюджетных обязательств по форме согласно приложению 12 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3 рабочих дней обобщает подготовленные изменения в лимиты бюджетных обязательств и передает их на утверждение по форме согласно </w:t>
      </w:r>
      <w:hyperlink r:id="rId70" w:anchor="/document/45822010/entry/13000" w:history="1">
        <w:r w:rsidRPr="00F92C7E">
          <w:rPr>
            <w:sz w:val="28"/>
            <w:szCs w:val="28"/>
          </w:rPr>
          <w:t>приложению 13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Изменение лимитов бюджетных обязательств, уменьшенных в соответствии с настоящим пунктом, осуществляется по предложениям главных распорядителей в соответствии с положениями </w:t>
      </w:r>
      <w:hyperlink r:id="rId71" w:anchor="/document/45822010/entry/1043" w:history="1">
        <w:r w:rsidRPr="00F92C7E">
          <w:rPr>
            <w:sz w:val="28"/>
            <w:szCs w:val="28"/>
          </w:rPr>
          <w:t>пункта 4.3</w:t>
        </w:r>
      </w:hyperlink>
      <w:r w:rsidRPr="00F92C7E">
        <w:rPr>
          <w:sz w:val="28"/>
          <w:szCs w:val="28"/>
        </w:rPr>
        <w:t> настоящего Порядка в пределах общего объема лимитов бюджетных обязательств, утвержденных главному распорядителю.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4.9. В ходе исполнения </w:t>
      </w:r>
      <w:hyperlink r:id="rId72" w:anchor="/document/27520188/entry/0" w:history="1">
        <w:r w:rsidRPr="00F92C7E">
          <w:rPr>
            <w:sz w:val="28"/>
            <w:szCs w:val="28"/>
          </w:rPr>
          <w:t>бюджета</w:t>
        </w:r>
      </w:hyperlink>
      <w:r w:rsidRPr="00F92C7E">
        <w:rPr>
          <w:sz w:val="28"/>
          <w:szCs w:val="28"/>
        </w:rPr>
        <w:t> в текущем финансовом году лимиты бюджетных обязательств могут корректироваться в сторону увеличения по уменьшенным лимитам бюджетных обязательств согласно </w:t>
      </w:r>
      <w:hyperlink r:id="rId73" w:anchor="/document/45822010/entry/1221" w:history="1">
        <w:r w:rsidRPr="00F92C7E">
          <w:rPr>
            <w:sz w:val="28"/>
            <w:szCs w:val="28"/>
          </w:rPr>
          <w:t>п. 2.2.1</w:t>
        </w:r>
      </w:hyperlink>
      <w:r w:rsidRPr="00F92C7E">
        <w:rPr>
          <w:sz w:val="28"/>
          <w:szCs w:val="28"/>
        </w:rPr>
        <w:t> и (или) </w:t>
      </w:r>
      <w:hyperlink r:id="rId74" w:anchor="/document/45822010/entry/1049" w:history="1">
        <w:r w:rsidRPr="00F92C7E">
          <w:rPr>
            <w:sz w:val="28"/>
            <w:szCs w:val="28"/>
          </w:rPr>
          <w:t>п. 4.</w:t>
        </w:r>
      </w:hyperlink>
      <w:r w:rsidRPr="00F92C7E">
        <w:rPr>
          <w:sz w:val="28"/>
          <w:szCs w:val="28"/>
        </w:rPr>
        <w:t>8 настоящего Порядка в следующем порядке.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Главные распорядители направляют в электронном виде с использованием применяемого программного продукта и на бумажных носителях по форме согласно </w:t>
      </w:r>
      <w:hyperlink r:id="rId75" w:anchor="/document/45822010/entry/16000" w:history="1">
        <w:r w:rsidRPr="00F92C7E">
          <w:rPr>
            <w:sz w:val="28"/>
            <w:szCs w:val="28"/>
          </w:rPr>
          <w:t>приложению 16</w:t>
        </w:r>
      </w:hyperlink>
      <w:r w:rsidRPr="00F92C7E">
        <w:rPr>
          <w:sz w:val="28"/>
          <w:szCs w:val="28"/>
        </w:rPr>
        <w:t> к настоящему Порядку предложения о внесении изменений в лимиты бюджетных обязательств с обоснованием необходимости предлагаемых изменений.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По результатам </w:t>
      </w:r>
      <w:proofErr w:type="gramStart"/>
      <w:r w:rsidRPr="00F92C7E">
        <w:rPr>
          <w:sz w:val="28"/>
          <w:szCs w:val="28"/>
        </w:rPr>
        <w:t>анализа представленных обоснований необходимости внесения изменений</w:t>
      </w:r>
      <w:proofErr w:type="gramEnd"/>
      <w:r w:rsidRPr="00F92C7E">
        <w:rPr>
          <w:sz w:val="28"/>
          <w:szCs w:val="28"/>
        </w:rPr>
        <w:t xml:space="preserve"> в лимиты бюджетных обязательств бюджетный отдел направляет на рассмотрение руководителю </w:t>
      </w:r>
      <w:r w:rsidR="00B6375A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 xml:space="preserve"> служебную записку о внесении изменений в лимиты бюджетных обязательств с приложением информации бюджетного отдела о прогнозе (показателях) исполнения </w:t>
      </w:r>
      <w:r w:rsidR="00B6375A">
        <w:rPr>
          <w:sz w:val="28"/>
          <w:szCs w:val="28"/>
        </w:rPr>
        <w:t>б</w:t>
      </w:r>
      <w:r w:rsidRPr="00F92C7E">
        <w:rPr>
          <w:sz w:val="28"/>
          <w:szCs w:val="28"/>
        </w:rPr>
        <w:t xml:space="preserve">юджета. В случае принятия решения руководителем финансового отдела о внесении изменений в лимиты бюджетных обязательств бюджетный отдел в течение 2 рабочих дней готовит и направляет на рассмотрение Главе Тоцкого </w:t>
      </w:r>
      <w:r w:rsidR="00B6375A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служебную записку о </w:t>
      </w:r>
      <w:r w:rsidRPr="00F92C7E">
        <w:rPr>
          <w:sz w:val="28"/>
          <w:szCs w:val="28"/>
        </w:rPr>
        <w:lastRenderedPageBreak/>
        <w:t xml:space="preserve">внесении изменений в лимиты бюджетных обязательств. В случае принятия Главой Тоцкого </w:t>
      </w:r>
      <w:r w:rsidR="00B6375A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решения о внесении изменений в лимиты бюджетных обязательств бюджетный отдел в течение 2 рабочих дней готовит соответствующие изменения в лимиты бюджетных обязательств по форме согласно приложению 12 к настоящему Порядку. 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2 рабочих дней обобщает подготовленные изменения в лимиты бюджетных обязательств и передает их на утверждение по форме согласно </w:t>
      </w:r>
      <w:hyperlink r:id="rId76" w:anchor="/document/45822010/entry/13000" w:history="1">
        <w:r w:rsidRPr="00F92C7E">
          <w:rPr>
            <w:sz w:val="28"/>
            <w:szCs w:val="28"/>
          </w:rPr>
          <w:t>приложению 13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4.10. Внесение изменений в сводную роспись и лимиты бюджетных обязатель</w:t>
      </w:r>
      <w:proofErr w:type="gramStart"/>
      <w:r w:rsidRPr="00F92C7E">
        <w:rPr>
          <w:sz w:val="28"/>
          <w:szCs w:val="28"/>
        </w:rPr>
        <w:t>ств в св</w:t>
      </w:r>
      <w:proofErr w:type="gramEnd"/>
      <w:r w:rsidRPr="00F92C7E">
        <w:rPr>
          <w:sz w:val="28"/>
          <w:szCs w:val="28"/>
        </w:rPr>
        <w:t>язи с необходимостью исполнения судебных актов, предусматривающих обращение взыскания на средства </w:t>
      </w:r>
      <w:hyperlink r:id="rId77" w:anchor="/document/27520188/entry/0" w:history="1">
        <w:r w:rsidRPr="00F92C7E">
          <w:rPr>
            <w:sz w:val="28"/>
            <w:szCs w:val="28"/>
          </w:rPr>
          <w:t xml:space="preserve"> бюджета</w:t>
        </w:r>
      </w:hyperlink>
      <w:r w:rsidR="00AC6EE0">
        <w:t xml:space="preserve"> </w:t>
      </w:r>
      <w:r w:rsidR="00AC6EE0" w:rsidRPr="00AC6EE0">
        <w:rPr>
          <w:sz w:val="28"/>
          <w:szCs w:val="28"/>
        </w:rPr>
        <w:t>сельского поселения</w:t>
      </w:r>
      <w:r w:rsidRPr="00F92C7E">
        <w:rPr>
          <w:sz w:val="28"/>
          <w:szCs w:val="28"/>
        </w:rPr>
        <w:t> и (или) предусматривающих перечисление этих средств в счет оплаты судебных издержек, осуществляется следующим образом.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Главный распорядитель в течение 3 рабочих дней после получения уведомления о поступлении исполнительного документа представляет предложения о внесении изменений в сводную роспись и лимиты бюджетных обязательств в электронном виде с использованием применяемого программного продукта и на бумажных носителях по формам согласно </w:t>
      </w:r>
      <w:hyperlink r:id="rId78" w:anchor="/document/45822010/entry/14000" w:history="1">
        <w:r w:rsidRPr="00F92C7E">
          <w:rPr>
            <w:sz w:val="28"/>
            <w:szCs w:val="28"/>
          </w:rPr>
          <w:t>приложениям 14</w:t>
        </w:r>
      </w:hyperlink>
      <w:r w:rsidRPr="00F92C7E">
        <w:rPr>
          <w:sz w:val="28"/>
          <w:szCs w:val="28"/>
        </w:rPr>
        <w:t>, </w:t>
      </w:r>
      <w:hyperlink r:id="rId79" w:anchor="/document/45822010/entry/16000" w:history="1">
        <w:r w:rsidRPr="00F92C7E">
          <w:rPr>
            <w:sz w:val="28"/>
            <w:szCs w:val="28"/>
          </w:rPr>
          <w:t>16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течение 2 рабочих дней после получения от главного распорядителя указанных данных подготавливает соответствующие изменения в сводную роспись и лимиты бюджетных обязательств по формам согласно приложениям 8, 12 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2 рабочих дней  передает указанные изменения по формам согласно </w:t>
      </w:r>
      <w:hyperlink r:id="rId80" w:anchor="/document/45822010/entry/10000" w:history="1">
        <w:r w:rsidRPr="00F92C7E">
          <w:rPr>
            <w:sz w:val="28"/>
            <w:szCs w:val="28"/>
          </w:rPr>
          <w:t>приложениям 10</w:t>
        </w:r>
      </w:hyperlink>
      <w:r w:rsidRPr="00F92C7E">
        <w:rPr>
          <w:sz w:val="28"/>
          <w:szCs w:val="28"/>
        </w:rPr>
        <w:t>, </w:t>
      </w:r>
      <w:hyperlink r:id="rId81" w:anchor="/document/45822010/entry/13000" w:history="1">
        <w:r w:rsidRPr="00F92C7E">
          <w:rPr>
            <w:sz w:val="28"/>
            <w:szCs w:val="28"/>
          </w:rPr>
          <w:t>13</w:t>
        </w:r>
      </w:hyperlink>
      <w:r w:rsidRPr="00F92C7E">
        <w:rPr>
          <w:sz w:val="28"/>
          <w:szCs w:val="28"/>
        </w:rPr>
        <w:t> к настоящему Порядку на утверждение.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течение 2 рабочих дней после утверждения изменений в сводную роспись и лимиты бюджетных обязательств подготавливают уведомления об изменении сводной росписи, лимитов бюджетных обязательств по формам согласно </w:t>
      </w:r>
      <w:hyperlink r:id="rId82" w:anchor="/document/45822010/entry/17000" w:history="1">
        <w:r w:rsidRPr="00F92C7E">
          <w:rPr>
            <w:sz w:val="28"/>
            <w:szCs w:val="28"/>
          </w:rPr>
          <w:t>приложениям 17</w:t>
        </w:r>
      </w:hyperlink>
      <w:r w:rsidRPr="00F92C7E">
        <w:rPr>
          <w:sz w:val="28"/>
          <w:szCs w:val="28"/>
        </w:rPr>
        <w:t>, </w:t>
      </w:r>
      <w:hyperlink r:id="rId83" w:anchor="/document/45822010/entry/19000" w:history="1">
        <w:r w:rsidRPr="00F92C7E">
          <w:rPr>
            <w:sz w:val="28"/>
            <w:szCs w:val="28"/>
          </w:rPr>
          <w:t>19</w:t>
        </w:r>
      </w:hyperlink>
      <w:r w:rsidRPr="00F92C7E">
        <w:rPr>
          <w:sz w:val="28"/>
          <w:szCs w:val="28"/>
        </w:rPr>
        <w:t> к настоящему Порядку и не позднее следующего рабочего дня после их подписания направляют главному распорядителю.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4.11. </w:t>
      </w:r>
      <w:proofErr w:type="gramStart"/>
      <w:r w:rsidRPr="00F92C7E">
        <w:rPr>
          <w:sz w:val="28"/>
          <w:szCs w:val="28"/>
        </w:rPr>
        <w:t>При подготовке предложений о внесении изменений в решение о  бюджете</w:t>
      </w:r>
      <w:r w:rsidR="000A7641"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 xml:space="preserve"> на очередной финансовый год и плановый период главный распорядитель одновременно с представлением указанных предложений представляет предложения о внесении изменений в лимиты бюджетных обязательств по уменьшаемым расходам в электронном виде с использованием применяемого программного продукта и на бумажных носителях по форме согласно </w:t>
      </w:r>
      <w:hyperlink r:id="rId84" w:anchor="/document/45822010/entry/16000" w:history="1">
        <w:r w:rsidRPr="00F92C7E">
          <w:rPr>
            <w:sz w:val="28"/>
            <w:szCs w:val="28"/>
          </w:rPr>
          <w:t>приложению 16</w:t>
        </w:r>
      </w:hyperlink>
      <w:r w:rsidRPr="00F92C7E">
        <w:rPr>
          <w:sz w:val="28"/>
          <w:szCs w:val="28"/>
        </w:rPr>
        <w:t> к настоящему Порядку.</w:t>
      </w:r>
      <w:proofErr w:type="gramEnd"/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lastRenderedPageBreak/>
        <w:t xml:space="preserve">После получения указанных предложений от главных распорядителей бюджетный отдел подготавливает соответствующие изменения в лимиты бюджетных обязательств по форме согласно приложению 12 к настоящему Порядку. 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 Бюджетный отдел в течение 2 рабочих дней передает на утверждение предложения по форме согласно </w:t>
      </w:r>
      <w:hyperlink r:id="rId85" w:anchor="/document/45822010/entry/13000" w:history="1">
        <w:r w:rsidRPr="00F92C7E">
          <w:rPr>
            <w:sz w:val="28"/>
            <w:szCs w:val="28"/>
          </w:rPr>
          <w:t>приложению 13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4.12. По поручению Главы Тоцкого </w:t>
      </w:r>
      <w:r w:rsidR="000A7641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о перераспределении расходов </w:t>
      </w:r>
      <w:hyperlink r:id="rId86" w:anchor="/document/27520188/entry/0" w:history="1">
        <w:r w:rsidRPr="00F92C7E">
          <w:rPr>
            <w:sz w:val="28"/>
            <w:szCs w:val="28"/>
          </w:rPr>
          <w:t>бюджета</w:t>
        </w:r>
      </w:hyperlink>
      <w:r w:rsidR="000A7641">
        <w:t xml:space="preserve"> </w:t>
      </w:r>
      <w:r w:rsidR="000A7641" w:rsidRPr="000A7641">
        <w:rPr>
          <w:sz w:val="28"/>
          <w:szCs w:val="28"/>
        </w:rPr>
        <w:t>сельского поселения</w:t>
      </w:r>
      <w:r w:rsidRPr="00F92C7E">
        <w:rPr>
          <w:sz w:val="28"/>
          <w:szCs w:val="28"/>
        </w:rPr>
        <w:t> вносятся изменения в сводную бюджетную роспись в следующем порядке.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определяет объемы сре</w:t>
      </w:r>
      <w:proofErr w:type="gramStart"/>
      <w:r w:rsidRPr="00F92C7E">
        <w:rPr>
          <w:sz w:val="28"/>
          <w:szCs w:val="28"/>
        </w:rPr>
        <w:t>дств в р</w:t>
      </w:r>
      <w:proofErr w:type="gramEnd"/>
      <w:r w:rsidRPr="00F92C7E">
        <w:rPr>
          <w:sz w:val="28"/>
          <w:szCs w:val="28"/>
        </w:rPr>
        <w:t>азрезе главных распорядителей, подлежащих перераспределению.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с учетом анализа исполнения бюджета подготавливает соответствующие изменения в сводную роспись, лимиты бюджетных обязательств по формам согласно приложениям 8, 12 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обеспечивает свод поступивших предложений по формам согласно </w:t>
      </w:r>
      <w:hyperlink r:id="rId87" w:anchor="/document/45822010/entry/10000" w:history="1">
        <w:r w:rsidRPr="00F92C7E">
          <w:rPr>
            <w:sz w:val="28"/>
            <w:szCs w:val="28"/>
          </w:rPr>
          <w:t>приложениям 10</w:t>
        </w:r>
      </w:hyperlink>
      <w:r w:rsidRPr="00F92C7E">
        <w:rPr>
          <w:sz w:val="28"/>
          <w:szCs w:val="28"/>
        </w:rPr>
        <w:t>, </w:t>
      </w:r>
      <w:hyperlink r:id="rId88" w:anchor="/document/45822010/entry/13000" w:history="1">
        <w:r w:rsidRPr="00F92C7E">
          <w:rPr>
            <w:sz w:val="28"/>
            <w:szCs w:val="28"/>
          </w:rPr>
          <w:t>13</w:t>
        </w:r>
      </w:hyperlink>
      <w:r w:rsidRPr="00F92C7E">
        <w:rPr>
          <w:sz w:val="28"/>
          <w:szCs w:val="28"/>
        </w:rPr>
        <w:t> к настоящему Порядку и их передачу на утверждение.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течение 2 рабочих дней после утверждения изменений в сводную роспись, лимиты бюджетных обязательств подготавливает уведомления об изменении сводной росписи, лимитов бюджетных обязательств по формам согласно </w:t>
      </w:r>
      <w:hyperlink r:id="rId89" w:anchor="/document/45822010/entry/17000" w:history="1">
        <w:r w:rsidRPr="00F92C7E">
          <w:rPr>
            <w:sz w:val="28"/>
            <w:szCs w:val="28"/>
          </w:rPr>
          <w:t>приложениям 17</w:t>
        </w:r>
      </w:hyperlink>
      <w:r w:rsidRPr="00F92C7E">
        <w:rPr>
          <w:sz w:val="28"/>
          <w:szCs w:val="28"/>
        </w:rPr>
        <w:t>, </w:t>
      </w:r>
      <w:hyperlink r:id="rId90" w:anchor="/document/45822010/entry/19000" w:history="1">
        <w:r w:rsidRPr="00F92C7E">
          <w:rPr>
            <w:sz w:val="28"/>
            <w:szCs w:val="28"/>
          </w:rPr>
          <w:t>19</w:t>
        </w:r>
      </w:hyperlink>
      <w:r w:rsidRPr="00F92C7E">
        <w:rPr>
          <w:sz w:val="28"/>
          <w:szCs w:val="28"/>
        </w:rPr>
        <w:t> к настоящему Порядку и не позднее следующего рабочего дня после их подписания направляют соответствующему главному распорядителю.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Главный распорядитель вправе в целях организации осуществления возложенных на него функций внести изменения в распределение сокращаемых бюджетных ассигнований, лимитов бюджетных обязательств по соответствующим кодам </w:t>
      </w:r>
      <w:hyperlink r:id="rId91" w:anchor="/document/72275618/entry/1000" w:history="1">
        <w:r w:rsidRPr="00F92C7E">
          <w:rPr>
            <w:sz w:val="28"/>
            <w:szCs w:val="28"/>
          </w:rPr>
          <w:t>бюджетной классификации</w:t>
        </w:r>
      </w:hyperlink>
      <w:r w:rsidRPr="00F92C7E">
        <w:rPr>
          <w:sz w:val="28"/>
          <w:szCs w:val="28"/>
        </w:rPr>
        <w:t> путем представления предложений о внесении изменений в сводную роспись, лимиты бюджетных обязательств в порядке, установленном в </w:t>
      </w:r>
      <w:hyperlink r:id="rId92" w:anchor="/document/45822010/entry/1043" w:history="1">
        <w:r w:rsidRPr="00F92C7E">
          <w:rPr>
            <w:sz w:val="28"/>
            <w:szCs w:val="28"/>
          </w:rPr>
          <w:t>пункте 4.3</w:t>
        </w:r>
      </w:hyperlink>
      <w:r w:rsidRPr="00F92C7E">
        <w:rPr>
          <w:sz w:val="28"/>
          <w:szCs w:val="28"/>
        </w:rPr>
        <w:t> настоящего Порядка.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4.13. Объем доведенных до главного распорядителя лимитов бюджетных обязательств может быть изменен в пределах утвержденных бюджетных ассигнований по предложению главного распорядителя бюджетных средств, в том числе в связи с уменьшением объема средств, предоставляемых из </w:t>
      </w:r>
      <w:hyperlink r:id="rId93" w:anchor="/document/5759555/entry/0" w:history="1">
        <w:r w:rsidRPr="00F92C7E">
          <w:rPr>
            <w:sz w:val="28"/>
            <w:szCs w:val="28"/>
          </w:rPr>
          <w:t>областного бюджета</w:t>
        </w:r>
      </w:hyperlink>
      <w:r w:rsidRPr="00F92C7E">
        <w:rPr>
          <w:sz w:val="28"/>
          <w:szCs w:val="28"/>
        </w:rPr>
        <w:t>, в соответствии с заключенным соглашением.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lastRenderedPageBreak/>
        <w:t>Внесение изменений в лимиты бюджетных обязательств осуществляется в следующем порядке.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Главный распорядитель представляет предложение о внесении изменений в лимиты бюджетных обязательств в электронном виде с использованием применяемого программного продукта и на бумажном носителе по форме согласно </w:t>
      </w:r>
      <w:hyperlink r:id="rId94" w:anchor="/document/45822010/entry/16000" w:history="1">
        <w:r w:rsidRPr="00F92C7E">
          <w:rPr>
            <w:sz w:val="28"/>
            <w:szCs w:val="28"/>
          </w:rPr>
          <w:t>приложению 16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После получения указанного предложения от главного распорядителя 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2 рабочих дней подготавливает соответствующие изменения в лимиты бюджетных обязательств по форме согласно приложению 12 к настоящему Порядку. 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2 рабочих дней  передает данные предложения на утверждение по форме согласно </w:t>
      </w:r>
      <w:hyperlink r:id="rId95" w:anchor="/document/45822010/entry/13000" w:history="1">
        <w:r w:rsidRPr="00F92C7E">
          <w:rPr>
            <w:sz w:val="28"/>
            <w:szCs w:val="28"/>
          </w:rPr>
          <w:t>приложению 13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4.14. Предложения по формам согласно </w:t>
      </w:r>
      <w:hyperlink r:id="rId96" w:anchor="/document/45822010/entry/14000" w:history="1">
        <w:r w:rsidRPr="00F92C7E">
          <w:rPr>
            <w:sz w:val="28"/>
            <w:szCs w:val="28"/>
          </w:rPr>
          <w:t>приложениям 14</w:t>
        </w:r>
      </w:hyperlink>
      <w:r w:rsidRPr="00F92C7E">
        <w:rPr>
          <w:sz w:val="28"/>
          <w:szCs w:val="28"/>
        </w:rPr>
        <w:t>, </w:t>
      </w:r>
      <w:hyperlink r:id="rId97" w:anchor="/document/45822010/entry/15000" w:history="1">
        <w:r w:rsidRPr="00F92C7E">
          <w:rPr>
            <w:sz w:val="28"/>
            <w:szCs w:val="28"/>
          </w:rPr>
          <w:t>15</w:t>
        </w:r>
      </w:hyperlink>
      <w:r w:rsidRPr="00F92C7E">
        <w:rPr>
          <w:sz w:val="28"/>
          <w:szCs w:val="28"/>
        </w:rPr>
        <w:t>, </w:t>
      </w:r>
      <w:hyperlink r:id="rId98" w:anchor="/document/45822010/entry/16000" w:history="1">
        <w:r w:rsidRPr="00F92C7E">
          <w:rPr>
            <w:sz w:val="28"/>
            <w:szCs w:val="28"/>
          </w:rPr>
          <w:t>16</w:t>
        </w:r>
      </w:hyperlink>
      <w:r w:rsidRPr="00F92C7E">
        <w:rPr>
          <w:sz w:val="28"/>
          <w:szCs w:val="28"/>
        </w:rPr>
        <w:t>, </w:t>
      </w:r>
      <w:hyperlink r:id="rId99" w:anchor="/document/45822010/entry/16100" w:history="1">
        <w:r w:rsidRPr="00F92C7E">
          <w:rPr>
            <w:sz w:val="28"/>
            <w:szCs w:val="28"/>
          </w:rPr>
          <w:t>16.1</w:t>
        </w:r>
      </w:hyperlink>
      <w:r w:rsidRPr="00F92C7E">
        <w:rPr>
          <w:sz w:val="28"/>
          <w:szCs w:val="28"/>
        </w:rPr>
        <w:t xml:space="preserve"> не </w:t>
      </w:r>
      <w:proofErr w:type="gramStart"/>
      <w:r w:rsidRPr="00F92C7E">
        <w:rPr>
          <w:sz w:val="28"/>
          <w:szCs w:val="28"/>
        </w:rPr>
        <w:t>формируются</w:t>
      </w:r>
      <w:proofErr w:type="gramEnd"/>
      <w:r w:rsidRPr="00F92C7E">
        <w:rPr>
          <w:sz w:val="28"/>
          <w:szCs w:val="28"/>
        </w:rPr>
        <w:t xml:space="preserve"> в случае если в сводную роспись,</w:t>
      </w:r>
      <w:r w:rsidR="000A7641">
        <w:rPr>
          <w:sz w:val="28"/>
          <w:szCs w:val="28"/>
        </w:rPr>
        <w:t xml:space="preserve"> л</w:t>
      </w:r>
      <w:r w:rsidRPr="00F92C7E">
        <w:rPr>
          <w:sz w:val="28"/>
          <w:szCs w:val="28"/>
        </w:rPr>
        <w:t>имиты бюджетных обязательств вносятся изменения по расходам на: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предоставление межбюджетных трансфертов муниципальным образованиям;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обеспечение мероприятий по стабилизации финансовой ситуации в Тоцком </w:t>
      </w:r>
      <w:r w:rsidR="000A7641">
        <w:rPr>
          <w:sz w:val="28"/>
          <w:szCs w:val="28"/>
        </w:rPr>
        <w:t>сельсовете</w:t>
      </w:r>
      <w:r w:rsidRPr="00F92C7E">
        <w:rPr>
          <w:sz w:val="28"/>
          <w:szCs w:val="28"/>
        </w:rPr>
        <w:t>;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обслуживание муниципального долга Тоцкого </w:t>
      </w:r>
      <w:r w:rsidR="000A7641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и исполнение обязательств, связанных с осуществлением муниципальных заимствований Тоцкого </w:t>
      </w:r>
      <w:r w:rsidR="000A7641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>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F92C7E">
        <w:rPr>
          <w:sz w:val="28"/>
          <w:szCs w:val="28"/>
        </w:rPr>
        <w:t>5. Утверждение, изменение и доведение лимитов бюджетных обязательств на плановый период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5.1. </w:t>
      </w:r>
      <w:proofErr w:type="gramStart"/>
      <w:r w:rsidRPr="00F92C7E">
        <w:rPr>
          <w:sz w:val="28"/>
          <w:szCs w:val="28"/>
        </w:rPr>
        <w:t xml:space="preserve">Главные распорядители в течение 2 рабочих дней после подписания решения Совета депутатов Тоцкого </w:t>
      </w:r>
      <w:r w:rsidR="000A7641">
        <w:rPr>
          <w:sz w:val="28"/>
          <w:szCs w:val="28"/>
        </w:rPr>
        <w:t>сельсовета</w:t>
      </w:r>
      <w:r w:rsidRPr="00F92C7E">
        <w:rPr>
          <w:sz w:val="28"/>
          <w:szCs w:val="28"/>
        </w:rPr>
        <w:t xml:space="preserve"> решения о бюджете</w:t>
      </w:r>
      <w:r w:rsidR="000A7641">
        <w:rPr>
          <w:sz w:val="28"/>
          <w:szCs w:val="28"/>
        </w:rPr>
        <w:t xml:space="preserve"> сельского поселения</w:t>
      </w:r>
      <w:r w:rsidRPr="00F92C7E">
        <w:rPr>
          <w:sz w:val="28"/>
          <w:szCs w:val="28"/>
        </w:rPr>
        <w:t>, в случае необходимости заключения долгосрочных контрактов и (или) контрактов на поставки товаров, выполнение работ, оказание услуг в соответствии </w:t>
      </w:r>
      <w:hyperlink r:id="rId100" w:anchor="/document/70353464/entry/0" w:history="1">
        <w:r w:rsidRPr="00F92C7E">
          <w:rPr>
            <w:sz w:val="28"/>
            <w:szCs w:val="28"/>
          </w:rPr>
          <w:t>Федеральным законом</w:t>
        </w:r>
      </w:hyperlink>
      <w:r w:rsidRPr="00F92C7E">
        <w:rPr>
          <w:sz w:val="28"/>
          <w:szCs w:val="28"/>
        </w:rPr>
        <w:t> от 05.04.2013 N 44-ФЗ "О контрактной системе в сфере закупок товаров, работ, услуг для обеспечения государственных и муниципальных нужд" на срок</w:t>
      </w:r>
      <w:proofErr w:type="gramEnd"/>
      <w:r w:rsidRPr="00F92C7E">
        <w:rPr>
          <w:sz w:val="28"/>
          <w:szCs w:val="28"/>
        </w:rPr>
        <w:t xml:space="preserve">, </w:t>
      </w:r>
      <w:proofErr w:type="gramStart"/>
      <w:r w:rsidRPr="00F92C7E">
        <w:rPr>
          <w:sz w:val="28"/>
          <w:szCs w:val="28"/>
        </w:rPr>
        <w:t xml:space="preserve">выходящий за пределы очередного финансового года, представляют предложения по установлению лимитов бюджетных обязательств на плановый период для рассмотрения бюджетным отделом на бумажном носителе и в электронном виде с использованием применяемого в финансовом отделе программного продукта </w:t>
      </w:r>
      <w:r w:rsidRPr="00F92C7E">
        <w:rPr>
          <w:sz w:val="28"/>
          <w:szCs w:val="28"/>
        </w:rPr>
        <w:lastRenderedPageBreak/>
        <w:t>по форме согласно </w:t>
      </w:r>
      <w:hyperlink r:id="rId101" w:anchor="/document/45822010/entry/3100" w:history="1">
        <w:r w:rsidRPr="00F92C7E">
          <w:rPr>
            <w:sz w:val="28"/>
            <w:szCs w:val="28"/>
          </w:rPr>
          <w:t>приложению 3.1</w:t>
        </w:r>
      </w:hyperlink>
      <w:r w:rsidRPr="00F92C7E">
        <w:rPr>
          <w:sz w:val="28"/>
          <w:szCs w:val="28"/>
        </w:rPr>
        <w:t> к настоящему Порядку с обоснованиями необходимости их установления.</w:t>
      </w:r>
      <w:proofErr w:type="gramEnd"/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Бюджетный отдел в течение 5 рабочих дней после получения предложений от главного распорядителя об установлении лимитов бюджетных обязательств на плановый период рассматривают эти предложения и в случае отсутствия замечаний направляют их на утверждение руководителю </w:t>
      </w:r>
      <w:r w:rsidR="000A7641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 xml:space="preserve"> по форме согласно </w:t>
      </w:r>
      <w:hyperlink r:id="rId102" w:anchor="/document/45822010/entry/4100" w:history="1">
        <w:r w:rsidRPr="00F92C7E">
          <w:rPr>
            <w:sz w:val="28"/>
            <w:szCs w:val="28"/>
          </w:rPr>
          <w:t>приложению 4.1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Лимиты бюджетных обязательств на плановый период доводятся бюджетным отделом до главных распорядителей уведомлениями по форме согласно </w:t>
      </w:r>
      <w:hyperlink r:id="rId103" w:anchor="/document/45822010/entry/7100" w:history="1">
        <w:r w:rsidRPr="00F92C7E">
          <w:rPr>
            <w:sz w:val="28"/>
            <w:szCs w:val="28"/>
          </w:rPr>
          <w:t>приложению 7.1</w:t>
        </w:r>
      </w:hyperlink>
      <w:r w:rsidRPr="00F92C7E">
        <w:rPr>
          <w:sz w:val="28"/>
          <w:szCs w:val="28"/>
        </w:rPr>
        <w:t xml:space="preserve"> к настоящему Порядку в течение 2 рабочих дней после их утверждения руководителем </w:t>
      </w:r>
      <w:r w:rsidR="000A7641">
        <w:rPr>
          <w:sz w:val="28"/>
          <w:szCs w:val="28"/>
        </w:rPr>
        <w:t>администрации</w:t>
      </w:r>
      <w:r w:rsidRPr="00F92C7E">
        <w:rPr>
          <w:sz w:val="28"/>
          <w:szCs w:val="28"/>
        </w:rPr>
        <w:t>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 xml:space="preserve">5.2. </w:t>
      </w:r>
      <w:proofErr w:type="gramStart"/>
      <w:r w:rsidRPr="00F92C7E">
        <w:rPr>
          <w:sz w:val="28"/>
          <w:szCs w:val="28"/>
        </w:rPr>
        <w:t>В случае необходимости утверждения или перераспределения лимитов бюджетных обязательств на плановый период (в том числе в связи с необходимостью заключения в текущем финансовом году долгосрочных контрактов и (или) контрактов на поставки товаров, выполнение работ, оказание услуг в году, следующем за текущим финансовым годом, заключения соглашений с муниципальными образованиями о предоставлении межбюджетных трансфертов и т.д.) главные распорядители вправе представить предложения</w:t>
      </w:r>
      <w:proofErr w:type="gramEnd"/>
      <w:r w:rsidRPr="00F92C7E">
        <w:rPr>
          <w:sz w:val="28"/>
          <w:szCs w:val="28"/>
        </w:rPr>
        <w:t xml:space="preserve"> о внесении изменений в лимиты бюджетных обязательств на плановый период. Предложения представляются в электронном виде с использованием применяемого программного продукта и на бумажных носителях по форме согласно </w:t>
      </w:r>
      <w:hyperlink r:id="rId104" w:anchor="/document/45822010/entry/16100" w:history="1">
        <w:r w:rsidRPr="00F92C7E">
          <w:rPr>
            <w:sz w:val="28"/>
            <w:szCs w:val="28"/>
          </w:rPr>
          <w:t>приложению 16.1</w:t>
        </w:r>
      </w:hyperlink>
      <w:r w:rsidRPr="00F92C7E">
        <w:rPr>
          <w:sz w:val="28"/>
          <w:szCs w:val="28"/>
        </w:rPr>
        <w:t> к настоящему Порядку.</w:t>
      </w:r>
    </w:p>
    <w:p w:rsidR="002B3C79" w:rsidRPr="00F92C7E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течение 2 рабочих дней после получения предложений от главного распорядителя о внесении изменений в лимиты бюджетных обязательств на плановый период подготавливают соответствующие изменения в лимиты бюджетных обязательств на плановый период по форме согласно приложению 12.1 к настоящему Порядку.</w:t>
      </w:r>
    </w:p>
    <w:p w:rsidR="002B3C79" w:rsidRDefault="002B3C79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92C7E">
        <w:rPr>
          <w:sz w:val="28"/>
          <w:szCs w:val="28"/>
        </w:rPr>
        <w:t>Бюджетный отдел в течени</w:t>
      </w:r>
      <w:proofErr w:type="gramStart"/>
      <w:r w:rsidRPr="00F92C7E">
        <w:rPr>
          <w:sz w:val="28"/>
          <w:szCs w:val="28"/>
        </w:rPr>
        <w:t>и</w:t>
      </w:r>
      <w:proofErr w:type="gramEnd"/>
      <w:r w:rsidRPr="00F92C7E">
        <w:rPr>
          <w:sz w:val="28"/>
          <w:szCs w:val="28"/>
        </w:rPr>
        <w:t xml:space="preserve"> 2 рабочих дней обеспечивает свод поступивших предложений по форме согласно </w:t>
      </w:r>
      <w:hyperlink r:id="rId105" w:anchor="/document/45822010/entry/13100" w:history="1">
        <w:r w:rsidRPr="00F92C7E">
          <w:rPr>
            <w:sz w:val="28"/>
            <w:szCs w:val="28"/>
          </w:rPr>
          <w:t>приложению 13.1</w:t>
        </w:r>
      </w:hyperlink>
      <w:r w:rsidRPr="00F92C7E">
        <w:rPr>
          <w:sz w:val="28"/>
          <w:szCs w:val="28"/>
        </w:rPr>
        <w:t> к настоящему Порядку и их передачу на утверждение.</w:t>
      </w:r>
    </w:p>
    <w:p w:rsidR="000A7641" w:rsidRDefault="000A7641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0A7641" w:rsidRDefault="000A7641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0A7641" w:rsidRDefault="000A7641" w:rsidP="000A7641">
      <w:pPr>
        <w:spacing w:before="100" w:beforeAutospacing="1" w:after="100" w:afterAutospacing="1"/>
        <w:ind w:firstLine="567"/>
        <w:jc w:val="both"/>
        <w:rPr>
          <w:sz w:val="28"/>
          <w:szCs w:val="28"/>
        </w:rPr>
        <w:sectPr w:rsidR="000A7641" w:rsidSect="000E0640">
          <w:headerReference w:type="default" r:id="rId106"/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0A7641" w:rsidRPr="0014177F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14177F">
        <w:rPr>
          <w:color w:val="22272F"/>
          <w:sz w:val="23"/>
          <w:szCs w:val="23"/>
        </w:rPr>
        <w:lastRenderedPageBreak/>
        <w:t>Приложение 1</w:t>
      </w:r>
      <w:r w:rsidRPr="0014177F">
        <w:rPr>
          <w:color w:val="22272F"/>
          <w:sz w:val="23"/>
          <w:szCs w:val="23"/>
        </w:rPr>
        <w:br/>
        <w:t>к </w:t>
      </w:r>
      <w:hyperlink r:id="rId107" w:anchor="/document/45822010/entry/1000" w:history="1">
        <w:r w:rsidRPr="0014177F">
          <w:rPr>
            <w:color w:val="3272C0"/>
            <w:sz w:val="23"/>
            <w:szCs w:val="23"/>
            <w:u w:val="single"/>
          </w:rPr>
          <w:t>Порядку</w:t>
        </w:r>
      </w:hyperlink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составления</w:t>
      </w:r>
      <w:r w:rsidRPr="0014177F">
        <w:rPr>
          <w:color w:val="22272F"/>
          <w:sz w:val="23"/>
          <w:szCs w:val="23"/>
        </w:rPr>
        <w:t> и </w:t>
      </w:r>
      <w:r w:rsidRPr="0014177F">
        <w:rPr>
          <w:color w:val="22272F"/>
          <w:sz w:val="23"/>
          <w:szCs w:val="23"/>
          <w:shd w:val="clear" w:color="auto" w:fill="FFFABB"/>
        </w:rPr>
        <w:t>ведения</w:t>
      </w:r>
      <w:r w:rsidRPr="0014177F">
        <w:rPr>
          <w:color w:val="22272F"/>
          <w:sz w:val="23"/>
          <w:szCs w:val="23"/>
        </w:rPr>
        <w:br/>
      </w:r>
      <w:r w:rsidRPr="0014177F">
        <w:rPr>
          <w:color w:val="22272F"/>
          <w:sz w:val="23"/>
          <w:szCs w:val="23"/>
          <w:shd w:val="clear" w:color="auto" w:fill="FFFABB"/>
        </w:rPr>
        <w:t>сводной</w:t>
      </w:r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бюджетной</w:t>
      </w:r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росписи</w:t>
      </w:r>
      <w:r w:rsidRPr="0014177F">
        <w:rPr>
          <w:color w:val="22272F"/>
          <w:sz w:val="23"/>
          <w:szCs w:val="23"/>
        </w:rPr>
        <w:br/>
        <w:t>бюджета</w:t>
      </w:r>
      <w:r>
        <w:rPr>
          <w:color w:val="22272F"/>
          <w:sz w:val="23"/>
          <w:szCs w:val="23"/>
        </w:rPr>
        <w:t xml:space="preserve"> сельского поселения</w:t>
      </w:r>
      <w:r w:rsidRPr="0014177F">
        <w:rPr>
          <w:color w:val="22272F"/>
          <w:sz w:val="23"/>
          <w:szCs w:val="23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  <w:gridCol w:w="4907"/>
      </w:tblGrid>
      <w:tr w:rsidR="000A7641" w:rsidRPr="0014177F" w:rsidTr="000A7641">
        <w:tc>
          <w:tcPr>
            <w:tcW w:w="3300" w:type="pct"/>
            <w:vAlign w:val="bottom"/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650" w:type="pct"/>
            <w:vAlign w:val="bottom"/>
            <w:hideMark/>
          </w:tcPr>
          <w:p w:rsidR="000A7641" w:rsidRPr="0014177F" w:rsidRDefault="000A7641" w:rsidP="000A7641">
            <w:r w:rsidRPr="0014177F">
              <w:t>Утверждено:</w:t>
            </w:r>
          </w:p>
          <w:p w:rsidR="000A7641" w:rsidRDefault="000A7641" w:rsidP="000A7641">
            <w:r>
              <w:t xml:space="preserve">Глава администрации </w:t>
            </w:r>
          </w:p>
          <w:p w:rsidR="000A7641" w:rsidRDefault="000A7641" w:rsidP="000A7641">
            <w:r>
              <w:t>Тоцкого сельсовета</w:t>
            </w:r>
          </w:p>
          <w:p w:rsidR="000A7641" w:rsidRPr="0014177F" w:rsidRDefault="000A7641" w:rsidP="000A7641">
            <w:r w:rsidRPr="0014177F">
              <w:t xml:space="preserve">___________ </w:t>
            </w:r>
            <w:r>
              <w:t xml:space="preserve">В. Ю. </w:t>
            </w:r>
            <w:proofErr w:type="spellStart"/>
            <w:r>
              <w:t>Курныкин</w:t>
            </w:r>
            <w:proofErr w:type="spellEnd"/>
          </w:p>
          <w:p w:rsidR="000A7641" w:rsidRPr="0014177F" w:rsidRDefault="000A7641" w:rsidP="000A7641">
            <w:r w:rsidRPr="0014177F">
              <w:t xml:space="preserve">"___" ______ _____ </w:t>
            </w:r>
            <w:proofErr w:type="gramStart"/>
            <w:r w:rsidRPr="0014177F">
              <w:t>г</w:t>
            </w:r>
            <w:proofErr w:type="gramEnd"/>
            <w:r w:rsidRPr="0014177F">
              <w:t>.</w:t>
            </w:r>
          </w:p>
        </w:tc>
      </w:tr>
    </w:tbl>
    <w:p w:rsidR="000A7641" w:rsidRPr="0014177F" w:rsidRDefault="000A7641" w:rsidP="000A7641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14177F">
        <w:rPr>
          <w:color w:val="22272F"/>
          <w:sz w:val="23"/>
          <w:szCs w:val="23"/>
        </w:rPr>
        <w:t> </w:t>
      </w:r>
    </w:p>
    <w:p w:rsidR="000A7641" w:rsidRPr="0014177F" w:rsidRDefault="000A7641" w:rsidP="000A7641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14177F">
        <w:rPr>
          <w:color w:val="22272F"/>
          <w:sz w:val="32"/>
          <w:szCs w:val="32"/>
        </w:rPr>
        <w:t>Сводная бюджетная роспись</w:t>
      </w:r>
      <w:r w:rsidRPr="0014177F">
        <w:rPr>
          <w:color w:val="22272F"/>
          <w:sz w:val="32"/>
          <w:szCs w:val="32"/>
        </w:rPr>
        <w:br/>
        <w:t>по расходам бюджета</w:t>
      </w:r>
      <w:r>
        <w:rPr>
          <w:color w:val="22272F"/>
          <w:sz w:val="32"/>
          <w:szCs w:val="32"/>
        </w:rPr>
        <w:t xml:space="preserve"> сельского поселения</w:t>
      </w:r>
      <w:r w:rsidRPr="0014177F"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</w:p>
    <w:tbl>
      <w:tblPr>
        <w:tblW w:w="10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856"/>
        <w:gridCol w:w="481"/>
        <w:gridCol w:w="481"/>
        <w:gridCol w:w="1120"/>
        <w:gridCol w:w="6"/>
        <w:gridCol w:w="844"/>
        <w:gridCol w:w="1184"/>
        <w:gridCol w:w="1397"/>
        <w:gridCol w:w="1277"/>
        <w:gridCol w:w="50"/>
      </w:tblGrid>
      <w:tr w:rsidR="000A7641" w:rsidRPr="0014177F" w:rsidTr="000A7641">
        <w:trPr>
          <w:gridAfter w:val="1"/>
          <w:wAfter w:w="50" w:type="dxa"/>
        </w:trPr>
        <w:tc>
          <w:tcPr>
            <w:tcW w:w="2449" w:type="dxa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3788" w:type="dxa"/>
            <w:gridSpan w:val="6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3858" w:type="dxa"/>
            <w:gridSpan w:val="3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pPr>
              <w:jc w:val="right"/>
            </w:pPr>
            <w:r w:rsidRPr="0014177F">
              <w:t>тыс. рублей</w:t>
            </w:r>
          </w:p>
        </w:tc>
      </w:tr>
      <w:tr w:rsidR="000A7641" w:rsidRPr="0014177F" w:rsidTr="000A7641">
        <w:trPr>
          <w:gridAfter w:val="1"/>
          <w:wAfter w:w="50" w:type="dxa"/>
          <w:trHeight w:val="240"/>
        </w:trPr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Наименование ГРБС, ЦСР, BP</w:t>
            </w:r>
          </w:p>
        </w:tc>
        <w:tc>
          <w:tcPr>
            <w:tcW w:w="3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Код </w:t>
            </w:r>
            <w:hyperlink r:id="rId108" w:anchor="/document/72275618/entry/1000" w:history="1">
              <w:r w:rsidRPr="0014177F">
                <w:rPr>
                  <w:color w:val="3272C0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3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Сумма на год</w:t>
            </w:r>
          </w:p>
        </w:tc>
      </w:tr>
      <w:tr w:rsidR="000A7641" w:rsidRPr="0014177F" w:rsidTr="000A7641">
        <w:trPr>
          <w:gridAfter w:val="1"/>
          <w:wAfter w:w="50" w:type="dxa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ГРБС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РЗ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proofErr w:type="gramStart"/>
            <w:r w:rsidRPr="0014177F">
              <w:t>ПР</w:t>
            </w:r>
            <w:proofErr w:type="gramEnd"/>
          </w:p>
        </w:tc>
        <w:tc>
          <w:tcPr>
            <w:tcW w:w="1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ЦСР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BP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20___ год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плановый период</w:t>
            </w:r>
          </w:p>
        </w:tc>
      </w:tr>
      <w:tr w:rsidR="000A7641" w:rsidRPr="0014177F" w:rsidTr="000A7641">
        <w:trPr>
          <w:gridAfter w:val="1"/>
          <w:wAfter w:w="5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20___ 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20___ год</w:t>
            </w:r>
          </w:p>
        </w:tc>
      </w:tr>
      <w:tr w:rsidR="000A7641" w:rsidRPr="0014177F" w:rsidTr="000A764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50" w:type="dxa"/>
            <w:vAlign w:val="center"/>
            <w:hideMark/>
          </w:tcPr>
          <w:p w:rsidR="000A7641" w:rsidRPr="0014177F" w:rsidRDefault="000A7641" w:rsidP="000A7641"/>
        </w:tc>
      </w:tr>
      <w:tr w:rsidR="000A7641" w:rsidRPr="0014177F" w:rsidTr="000A764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50" w:type="dxa"/>
            <w:vAlign w:val="center"/>
            <w:hideMark/>
          </w:tcPr>
          <w:p w:rsidR="000A7641" w:rsidRPr="0014177F" w:rsidRDefault="000A7641" w:rsidP="000A7641"/>
        </w:tc>
      </w:tr>
      <w:tr w:rsidR="000A7641" w:rsidRPr="0014177F" w:rsidTr="000A764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50" w:type="dxa"/>
            <w:vAlign w:val="center"/>
            <w:hideMark/>
          </w:tcPr>
          <w:p w:rsidR="000A7641" w:rsidRPr="0014177F" w:rsidRDefault="000A7641" w:rsidP="000A7641"/>
        </w:tc>
      </w:tr>
      <w:tr w:rsidR="000A7641" w:rsidRPr="0014177F" w:rsidTr="000A764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Итого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50" w:type="dxa"/>
            <w:vAlign w:val="center"/>
            <w:hideMark/>
          </w:tcPr>
          <w:p w:rsidR="000A7641" w:rsidRPr="0014177F" w:rsidRDefault="000A7641" w:rsidP="000A7641"/>
        </w:tc>
      </w:tr>
    </w:tbl>
    <w:p w:rsidR="000A7641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A7641" w:rsidRPr="0014177F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14177F">
        <w:rPr>
          <w:color w:val="22272F"/>
          <w:sz w:val="23"/>
          <w:szCs w:val="23"/>
        </w:rPr>
        <w:lastRenderedPageBreak/>
        <w:t>Приложение 2</w:t>
      </w:r>
      <w:r w:rsidRPr="0014177F">
        <w:rPr>
          <w:color w:val="22272F"/>
          <w:sz w:val="23"/>
          <w:szCs w:val="23"/>
        </w:rPr>
        <w:br/>
        <w:t>к </w:t>
      </w:r>
      <w:hyperlink r:id="rId109" w:anchor="/document/45822010/entry/1000" w:history="1">
        <w:r w:rsidRPr="0014177F">
          <w:rPr>
            <w:color w:val="3272C0"/>
            <w:sz w:val="23"/>
            <w:szCs w:val="23"/>
            <w:u w:val="single"/>
          </w:rPr>
          <w:t>Порядку</w:t>
        </w:r>
      </w:hyperlink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составления</w:t>
      </w:r>
      <w:r w:rsidRPr="0014177F">
        <w:rPr>
          <w:color w:val="22272F"/>
          <w:sz w:val="23"/>
          <w:szCs w:val="23"/>
        </w:rPr>
        <w:t> и </w:t>
      </w:r>
      <w:r w:rsidRPr="0014177F">
        <w:rPr>
          <w:color w:val="22272F"/>
          <w:sz w:val="23"/>
          <w:szCs w:val="23"/>
          <w:shd w:val="clear" w:color="auto" w:fill="FFFABB"/>
        </w:rPr>
        <w:t>ведения</w:t>
      </w:r>
      <w:r w:rsidRPr="0014177F">
        <w:rPr>
          <w:color w:val="22272F"/>
          <w:sz w:val="23"/>
          <w:szCs w:val="23"/>
        </w:rPr>
        <w:br/>
      </w:r>
      <w:r w:rsidRPr="0014177F">
        <w:rPr>
          <w:color w:val="22272F"/>
          <w:sz w:val="23"/>
          <w:szCs w:val="23"/>
          <w:shd w:val="clear" w:color="auto" w:fill="FFFABB"/>
        </w:rPr>
        <w:t>сводной</w:t>
      </w:r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бюджетной</w:t>
      </w:r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росписи</w:t>
      </w:r>
      <w:r w:rsidRPr="0014177F">
        <w:rPr>
          <w:color w:val="22272F"/>
          <w:sz w:val="23"/>
          <w:szCs w:val="23"/>
        </w:rPr>
        <w:br/>
        <w:t>бюджета</w:t>
      </w:r>
      <w:r>
        <w:rPr>
          <w:color w:val="22272F"/>
          <w:sz w:val="23"/>
          <w:szCs w:val="23"/>
        </w:rPr>
        <w:t xml:space="preserve"> сельского поселения</w:t>
      </w:r>
      <w:r w:rsidRPr="0014177F">
        <w:rPr>
          <w:color w:val="22272F"/>
          <w:sz w:val="23"/>
          <w:szCs w:val="23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  <w:gridCol w:w="4907"/>
      </w:tblGrid>
      <w:tr w:rsidR="000A7641" w:rsidRPr="0014177F" w:rsidTr="000A7641">
        <w:tc>
          <w:tcPr>
            <w:tcW w:w="3300" w:type="pct"/>
            <w:vAlign w:val="bottom"/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650" w:type="pct"/>
            <w:vAlign w:val="bottom"/>
            <w:hideMark/>
          </w:tcPr>
          <w:p w:rsidR="000A7641" w:rsidRPr="0014177F" w:rsidRDefault="000A7641" w:rsidP="000A7641">
            <w:r w:rsidRPr="0014177F">
              <w:t>Утверждено:</w:t>
            </w:r>
          </w:p>
          <w:p w:rsidR="000A7641" w:rsidRDefault="000A7641" w:rsidP="000A7641">
            <w:r>
              <w:t xml:space="preserve">Глава администрации </w:t>
            </w:r>
          </w:p>
          <w:p w:rsidR="000A7641" w:rsidRDefault="000A7641" w:rsidP="000A7641">
            <w:r>
              <w:t>Тоцкого сельсовета</w:t>
            </w:r>
          </w:p>
          <w:p w:rsidR="000A7641" w:rsidRPr="0014177F" w:rsidRDefault="000A7641" w:rsidP="000A7641">
            <w:r w:rsidRPr="0014177F">
              <w:t xml:space="preserve">___________ </w:t>
            </w:r>
            <w:r>
              <w:t xml:space="preserve">В. Ю. </w:t>
            </w:r>
            <w:proofErr w:type="spellStart"/>
            <w:r>
              <w:t>Курныкин</w:t>
            </w:r>
            <w:proofErr w:type="spellEnd"/>
          </w:p>
          <w:p w:rsidR="000A7641" w:rsidRPr="0014177F" w:rsidRDefault="000A7641" w:rsidP="000A7641">
            <w:r w:rsidRPr="0014177F">
              <w:t xml:space="preserve">"___" ______ _____ </w:t>
            </w:r>
            <w:proofErr w:type="gramStart"/>
            <w:r w:rsidRPr="0014177F">
              <w:t>г</w:t>
            </w:r>
            <w:proofErr w:type="gramEnd"/>
            <w:r w:rsidRPr="0014177F">
              <w:t>.</w:t>
            </w:r>
          </w:p>
          <w:p w:rsidR="000A7641" w:rsidRPr="0014177F" w:rsidRDefault="000A7641" w:rsidP="000A7641"/>
        </w:tc>
      </w:tr>
    </w:tbl>
    <w:p w:rsidR="000A7641" w:rsidRDefault="000A7641" w:rsidP="000A7641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0A7641" w:rsidRPr="0014177F" w:rsidRDefault="000A7641" w:rsidP="000A7641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14177F">
        <w:rPr>
          <w:color w:val="22272F"/>
          <w:sz w:val="32"/>
          <w:szCs w:val="32"/>
        </w:rPr>
        <w:t>Сводная бюджетная роспись</w:t>
      </w:r>
      <w:r w:rsidRPr="0014177F">
        <w:rPr>
          <w:color w:val="22272F"/>
          <w:sz w:val="32"/>
          <w:szCs w:val="32"/>
        </w:rPr>
        <w:br/>
        <w:t>бюджетных ассигнований (лимитов) по источникам финансирования дефицита бюджета</w:t>
      </w:r>
      <w:r>
        <w:rPr>
          <w:color w:val="22272F"/>
          <w:sz w:val="32"/>
          <w:szCs w:val="32"/>
        </w:rPr>
        <w:t xml:space="preserve"> сельского поселения </w:t>
      </w:r>
      <w:r w:rsidRPr="0014177F"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1893"/>
        <w:gridCol w:w="1833"/>
        <w:gridCol w:w="1247"/>
        <w:gridCol w:w="1382"/>
        <w:gridCol w:w="1487"/>
      </w:tblGrid>
      <w:tr w:rsidR="000A7641" w:rsidRPr="0014177F" w:rsidTr="000A7641">
        <w:tc>
          <w:tcPr>
            <w:tcW w:w="2430" w:type="dxa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3720" w:type="dxa"/>
            <w:gridSpan w:val="2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pPr>
              <w:jc w:val="right"/>
            </w:pPr>
            <w:r w:rsidRPr="0014177F">
              <w:t>тыс. рублей</w:t>
            </w:r>
          </w:p>
        </w:tc>
      </w:tr>
      <w:tr w:rsidR="000A7641" w:rsidRPr="0014177F" w:rsidTr="000A7641">
        <w:trPr>
          <w:trHeight w:val="240"/>
        </w:trPr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Наименование кода </w:t>
            </w:r>
            <w:hyperlink r:id="rId110" w:anchor="/document/72275618/entry/1000" w:history="1">
              <w:r w:rsidRPr="0014177F">
                <w:rPr>
                  <w:color w:val="3272C0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Код </w:t>
            </w:r>
            <w:hyperlink r:id="rId111" w:anchor="/document/72275618/entry/1000" w:history="1">
              <w:r w:rsidRPr="0014177F">
                <w:rPr>
                  <w:color w:val="3272C0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Сумма на год</w:t>
            </w:r>
          </w:p>
        </w:tc>
      </w:tr>
      <w:tr w:rsidR="000A7641" w:rsidRPr="0014177F" w:rsidTr="000A764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главного администратора источника финансирования дефицита </w:t>
            </w:r>
            <w:hyperlink r:id="rId112" w:anchor="/document/27520188/entry/0" w:history="1">
              <w:r w:rsidRPr="006840F0">
                <w:t>районного</w:t>
              </w:r>
              <w:r w:rsidRPr="0014177F">
                <w:rPr>
                  <w:color w:val="3272C0"/>
                  <w:u w:val="single"/>
                </w:rPr>
                <w:t xml:space="preserve"> бюджета</w:t>
              </w:r>
            </w:hyperlink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источника финансирования дефицита </w:t>
            </w:r>
            <w:hyperlink r:id="rId113" w:anchor="/document/27520188/entry/0" w:history="1">
              <w:r w:rsidRPr="006840F0">
                <w:t>районного</w:t>
              </w:r>
              <w:r w:rsidRPr="0014177F">
                <w:rPr>
                  <w:color w:val="3272C0"/>
                  <w:u w:val="single"/>
                </w:rPr>
                <w:t xml:space="preserve"> бюджета</w:t>
              </w:r>
            </w:hyperlink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20___ год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плановый период</w:t>
            </w:r>
          </w:p>
        </w:tc>
      </w:tr>
      <w:tr w:rsidR="000A7641" w:rsidRPr="0014177F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20___ год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20___ год</w:t>
            </w:r>
          </w:p>
        </w:tc>
      </w:tr>
      <w:tr w:rsidR="000A7641" w:rsidRPr="0014177F" w:rsidTr="000A7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641" w:rsidRPr="0014177F" w:rsidRDefault="000A7641" w:rsidP="000A764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641" w:rsidRPr="0014177F" w:rsidRDefault="000A7641" w:rsidP="000A764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641" w:rsidRPr="0014177F" w:rsidRDefault="000A7641" w:rsidP="000A764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641" w:rsidRPr="0014177F" w:rsidRDefault="000A7641" w:rsidP="000A7641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Pr="0014177F" w:rsidRDefault="000A7641" w:rsidP="000A7641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Pr="0014177F" w:rsidRDefault="000A7641" w:rsidP="000A7641">
            <w:pPr>
              <w:jc w:val="center"/>
            </w:pPr>
          </w:p>
        </w:tc>
      </w:tr>
      <w:tr w:rsidR="000A7641" w:rsidRPr="0014177F" w:rsidTr="000A7641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</w:tr>
      <w:tr w:rsidR="000A7641" w:rsidRPr="0014177F" w:rsidTr="000A7641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</w:tr>
      <w:tr w:rsidR="000A7641" w:rsidRPr="0014177F" w:rsidTr="000A7641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Итого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</w:tr>
    </w:tbl>
    <w:p w:rsidR="000A7641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A7641" w:rsidRPr="0014177F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14177F">
        <w:rPr>
          <w:color w:val="22272F"/>
          <w:sz w:val="23"/>
          <w:szCs w:val="23"/>
        </w:rPr>
        <w:lastRenderedPageBreak/>
        <w:t>Приложение 3</w:t>
      </w:r>
      <w:r w:rsidRPr="0014177F">
        <w:rPr>
          <w:color w:val="22272F"/>
          <w:sz w:val="23"/>
          <w:szCs w:val="23"/>
        </w:rPr>
        <w:br/>
        <w:t>к </w:t>
      </w:r>
      <w:hyperlink r:id="rId114" w:anchor="/document/45822010/entry/1000" w:history="1">
        <w:r w:rsidRPr="0014177F">
          <w:rPr>
            <w:color w:val="3272C0"/>
            <w:sz w:val="23"/>
            <w:szCs w:val="23"/>
            <w:u w:val="single"/>
          </w:rPr>
          <w:t>Порядку</w:t>
        </w:r>
      </w:hyperlink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составления</w:t>
      </w:r>
      <w:r w:rsidRPr="0014177F">
        <w:rPr>
          <w:color w:val="22272F"/>
          <w:sz w:val="23"/>
          <w:szCs w:val="23"/>
        </w:rPr>
        <w:t> и </w:t>
      </w:r>
      <w:r w:rsidRPr="0014177F">
        <w:rPr>
          <w:color w:val="22272F"/>
          <w:sz w:val="23"/>
          <w:szCs w:val="23"/>
          <w:shd w:val="clear" w:color="auto" w:fill="FFFABB"/>
        </w:rPr>
        <w:t>ведения</w:t>
      </w:r>
      <w:r w:rsidRPr="0014177F">
        <w:rPr>
          <w:color w:val="22272F"/>
          <w:sz w:val="23"/>
          <w:szCs w:val="23"/>
        </w:rPr>
        <w:br/>
      </w:r>
      <w:r w:rsidRPr="0014177F">
        <w:rPr>
          <w:color w:val="22272F"/>
          <w:sz w:val="23"/>
          <w:szCs w:val="23"/>
          <w:shd w:val="clear" w:color="auto" w:fill="FFFABB"/>
        </w:rPr>
        <w:t>сводной</w:t>
      </w:r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бюджетной</w:t>
      </w:r>
      <w:r w:rsidRPr="0014177F">
        <w:rPr>
          <w:color w:val="22272F"/>
          <w:sz w:val="23"/>
          <w:szCs w:val="23"/>
        </w:rPr>
        <w:t> </w:t>
      </w:r>
      <w:r w:rsidRPr="0014177F">
        <w:rPr>
          <w:color w:val="22272F"/>
          <w:sz w:val="23"/>
          <w:szCs w:val="23"/>
          <w:shd w:val="clear" w:color="auto" w:fill="FFFABB"/>
        </w:rPr>
        <w:t>росписи</w:t>
      </w:r>
      <w:r w:rsidRPr="0014177F">
        <w:rPr>
          <w:color w:val="22272F"/>
          <w:sz w:val="23"/>
          <w:szCs w:val="23"/>
        </w:rPr>
        <w:br/>
        <w:t>бюджета</w:t>
      </w:r>
      <w:r>
        <w:rPr>
          <w:color w:val="22272F"/>
          <w:sz w:val="23"/>
          <w:szCs w:val="23"/>
        </w:rPr>
        <w:t xml:space="preserve"> сельского поселения</w:t>
      </w:r>
      <w:r w:rsidRPr="0014177F">
        <w:rPr>
          <w:color w:val="22272F"/>
          <w:sz w:val="23"/>
          <w:szCs w:val="23"/>
        </w:rPr>
        <w:br/>
      </w:r>
    </w:p>
    <w:p w:rsidR="000A7641" w:rsidRPr="0014177F" w:rsidRDefault="000A7641" w:rsidP="000A7641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14177F">
        <w:rPr>
          <w:color w:val="22272F"/>
          <w:sz w:val="32"/>
          <w:szCs w:val="32"/>
        </w:rPr>
        <w:t>Предложения</w:t>
      </w:r>
      <w:r w:rsidRPr="0014177F">
        <w:rPr>
          <w:color w:val="22272F"/>
          <w:sz w:val="32"/>
          <w:szCs w:val="32"/>
        </w:rPr>
        <w:br/>
        <w:t>по установлению лимитов бюджетных обязательств</w:t>
      </w:r>
      <w:r w:rsidRPr="0014177F">
        <w:rPr>
          <w:color w:val="22272F"/>
          <w:sz w:val="32"/>
          <w:szCs w:val="32"/>
        </w:rPr>
        <w:br/>
        <w:t>на 20___ финансовый год</w:t>
      </w:r>
    </w:p>
    <w:tbl>
      <w:tblPr>
        <w:tblW w:w="13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707"/>
        <w:gridCol w:w="460"/>
        <w:gridCol w:w="473"/>
        <w:gridCol w:w="168"/>
        <w:gridCol w:w="658"/>
        <w:gridCol w:w="668"/>
        <w:gridCol w:w="945"/>
        <w:gridCol w:w="269"/>
        <w:gridCol w:w="319"/>
        <w:gridCol w:w="2002"/>
        <w:gridCol w:w="1451"/>
        <w:gridCol w:w="126"/>
        <w:gridCol w:w="1706"/>
        <w:gridCol w:w="80"/>
        <w:gridCol w:w="1514"/>
        <w:gridCol w:w="49"/>
      </w:tblGrid>
      <w:tr w:rsidR="000A7641" w:rsidRPr="0014177F" w:rsidTr="000A7641">
        <w:trPr>
          <w:gridAfter w:val="1"/>
          <w:wAfter w:w="49" w:type="dxa"/>
        </w:trPr>
        <w:tc>
          <w:tcPr>
            <w:tcW w:w="1900" w:type="dxa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3146" w:type="dxa"/>
            <w:gridSpan w:val="6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535" w:type="dxa"/>
            <w:gridSpan w:val="3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5293" w:type="dxa"/>
            <w:gridSpan w:val="4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</w:tcBorders>
            <w:hideMark/>
          </w:tcPr>
          <w:p w:rsidR="000A7641" w:rsidRPr="0014177F" w:rsidRDefault="000A7641" w:rsidP="000A7641">
            <w:pPr>
              <w:jc w:val="right"/>
            </w:pPr>
            <w:r w:rsidRPr="0014177F">
              <w:t>тыс. рублей</w:t>
            </w:r>
          </w:p>
        </w:tc>
      </w:tr>
      <w:tr w:rsidR="000A7641" w:rsidRPr="0014177F" w:rsidTr="000A7641">
        <w:trPr>
          <w:gridAfter w:val="1"/>
          <w:wAfter w:w="49" w:type="dxa"/>
          <w:trHeight w:val="240"/>
        </w:trPr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Наименование ГРБС, ЦСР</w:t>
            </w:r>
          </w:p>
        </w:tc>
        <w:tc>
          <w:tcPr>
            <w:tcW w:w="31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Код </w:t>
            </w:r>
            <w:hyperlink r:id="rId115" w:anchor="/document/72275618/entry/1000" w:history="1">
              <w:r w:rsidRPr="0014177F">
                <w:rPr>
                  <w:color w:val="3272C0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15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Бюджетные ассигнования на 20___ год, подлежащие утверждению</w:t>
            </w:r>
          </w:p>
        </w:tc>
        <w:tc>
          <w:tcPr>
            <w:tcW w:w="5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Расходы, лимиты бюджетных обязательств по которым не утверждаются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Всего лимиты бюджетных обязательств</w:t>
            </w:r>
          </w:p>
        </w:tc>
      </w:tr>
      <w:tr w:rsidR="000A7641" w:rsidRPr="0014177F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ГРБС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РЗ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proofErr w:type="gramStart"/>
            <w:r w:rsidRPr="0014177F">
              <w:t>ПР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ЦСР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>BP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r w:rsidRPr="0014177F">
              <w:t xml:space="preserve">в соответствии с </w:t>
            </w:r>
            <w:r>
              <w:t>муниципальным</w:t>
            </w:r>
            <w:r w:rsidRPr="0014177F">
              <w:t xml:space="preserve"> правовым актом </w:t>
            </w:r>
            <w:r>
              <w:t>Тоцкого района</w:t>
            </w:r>
            <w:r w:rsidRPr="0014177F">
              <w:t>, устанавливающим доведение лимитов бюджетных обязательств в объеме меньшем, чем объем бюджетных ассигнований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proofErr w:type="gramStart"/>
            <w:r w:rsidRPr="0014177F">
              <w:t>связанные с выполнением условий (в том числе в связи с отсутствием судебного акта)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  <w:proofErr w:type="gramStart"/>
            <w:r w:rsidRPr="0014177F">
              <w:t>связанные</w:t>
            </w:r>
            <w:proofErr w:type="gramEnd"/>
            <w:r w:rsidRPr="0014177F">
              <w:t xml:space="preserve"> с отсутствием </w:t>
            </w:r>
            <w:r>
              <w:t>муниципального</w:t>
            </w:r>
            <w:r w:rsidRPr="0014177F">
              <w:t xml:space="preserve"> правого акта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pPr>
              <w:jc w:val="center"/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14177F" w:rsidRDefault="000A7641" w:rsidP="000A7641"/>
        </w:tc>
      </w:tr>
      <w:tr w:rsidR="000A7641" w:rsidRPr="0014177F" w:rsidTr="000A764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14177F" w:rsidRDefault="000A7641" w:rsidP="000A7641">
            <w:r w:rsidRPr="0014177F">
              <w:t> </w:t>
            </w:r>
          </w:p>
        </w:tc>
      </w:tr>
      <w:tr w:rsidR="000A7641" w:rsidRPr="0014177F" w:rsidTr="000A7641">
        <w:trPr>
          <w:gridAfter w:val="4"/>
          <w:wAfter w:w="3326" w:type="dxa"/>
        </w:trPr>
        <w:tc>
          <w:tcPr>
            <w:tcW w:w="3546" w:type="dxa"/>
            <w:gridSpan w:val="4"/>
            <w:hideMark/>
          </w:tcPr>
          <w:p w:rsidR="000A7641" w:rsidRPr="0014177F" w:rsidRDefault="000A7641" w:rsidP="000A7641">
            <w:r w:rsidRPr="0014177F">
              <w:t> </w:t>
            </w:r>
          </w:p>
        </w:tc>
        <w:tc>
          <w:tcPr>
            <w:tcW w:w="2446" w:type="dxa"/>
            <w:gridSpan w:val="4"/>
            <w:tcBorders>
              <w:top w:val="single" w:sz="6" w:space="0" w:color="000000"/>
            </w:tcBorders>
          </w:tcPr>
          <w:p w:rsidR="000A7641" w:rsidRPr="0014177F" w:rsidRDefault="000A7641" w:rsidP="000A7641">
            <w:pPr>
              <w:jc w:val="center"/>
            </w:pPr>
          </w:p>
        </w:tc>
        <w:tc>
          <w:tcPr>
            <w:tcW w:w="269" w:type="dxa"/>
          </w:tcPr>
          <w:p w:rsidR="000A7641" w:rsidRPr="0014177F" w:rsidRDefault="000A7641" w:rsidP="000A7641"/>
        </w:tc>
        <w:tc>
          <w:tcPr>
            <w:tcW w:w="3904" w:type="dxa"/>
            <w:gridSpan w:val="4"/>
            <w:tcBorders>
              <w:top w:val="single" w:sz="6" w:space="0" w:color="000000"/>
            </w:tcBorders>
          </w:tcPr>
          <w:p w:rsidR="000A7641" w:rsidRPr="0014177F" w:rsidRDefault="000A7641" w:rsidP="000A7641">
            <w:pPr>
              <w:jc w:val="center"/>
            </w:pPr>
          </w:p>
        </w:tc>
      </w:tr>
    </w:tbl>
    <w:p w:rsidR="000A7641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3.1</w:t>
      </w:r>
      <w:r>
        <w:rPr>
          <w:color w:val="22272F"/>
          <w:sz w:val="23"/>
          <w:szCs w:val="23"/>
        </w:rPr>
        <w:br/>
        <w:t>к </w:t>
      </w:r>
      <w:hyperlink r:id="rId116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 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Предложения</w:t>
      </w:r>
      <w:r>
        <w:rPr>
          <w:color w:val="22272F"/>
          <w:sz w:val="32"/>
          <w:szCs w:val="32"/>
        </w:rPr>
        <w:br/>
        <w:t>по установлению лимитов бюджетных обязательств на плановый период</w:t>
      </w:r>
      <w:r>
        <w:rPr>
          <w:color w:val="22272F"/>
          <w:sz w:val="32"/>
          <w:szCs w:val="32"/>
        </w:rPr>
        <w:br/>
        <w:t>20___ и 20___ годов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096"/>
        <w:gridCol w:w="676"/>
        <w:gridCol w:w="526"/>
        <w:gridCol w:w="811"/>
        <w:gridCol w:w="706"/>
        <w:gridCol w:w="1652"/>
        <w:gridCol w:w="1577"/>
        <w:gridCol w:w="1517"/>
        <w:gridCol w:w="1592"/>
      </w:tblGrid>
      <w:tr w:rsidR="000A7641" w:rsidTr="000A7641">
        <w:tc>
          <w:tcPr>
            <w:tcW w:w="187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10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225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05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ГРБС, ЦСР</w:t>
            </w: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17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бюджетные ассигнования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лимиты бюджетных обязательств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бюджетные ассигнования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лимиты бюджетных обязательств</w:t>
            </w:r>
          </w:p>
        </w:tc>
      </w:tr>
      <w:tr w:rsidR="000A7641" w:rsidTr="000A7641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 4</w:t>
      </w:r>
      <w:r>
        <w:rPr>
          <w:color w:val="22272F"/>
          <w:sz w:val="23"/>
          <w:szCs w:val="23"/>
        </w:rPr>
        <w:br/>
        <w:t>к </w:t>
      </w:r>
      <w:hyperlink r:id="rId118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8"/>
        <w:gridCol w:w="4410"/>
      </w:tblGrid>
      <w:tr w:rsidR="000A7641" w:rsidTr="000A7641">
        <w:tc>
          <w:tcPr>
            <w:tcW w:w="3502" w:type="pct"/>
            <w:vAlign w:val="bottom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8" w:type="pct"/>
            <w:vAlign w:val="bottom"/>
            <w:hideMark/>
          </w:tcPr>
          <w:p w:rsidR="000A7641" w:rsidRPr="0014177F" w:rsidRDefault="000A7641" w:rsidP="000A7641"/>
          <w:p w:rsidR="00601A9A" w:rsidRPr="0014177F" w:rsidRDefault="00601A9A" w:rsidP="00601A9A">
            <w:r w:rsidRPr="0014177F">
              <w:t>Утверждено:</w:t>
            </w:r>
          </w:p>
          <w:p w:rsidR="00601A9A" w:rsidRDefault="00601A9A" w:rsidP="00601A9A">
            <w:r>
              <w:t xml:space="preserve">Глава администрации </w:t>
            </w:r>
          </w:p>
          <w:p w:rsidR="00601A9A" w:rsidRDefault="00601A9A" w:rsidP="00601A9A">
            <w:r>
              <w:t>Тоцкого сельсовета</w:t>
            </w:r>
          </w:p>
          <w:p w:rsidR="00601A9A" w:rsidRPr="0014177F" w:rsidRDefault="00601A9A" w:rsidP="00601A9A">
            <w:r w:rsidRPr="0014177F">
              <w:t xml:space="preserve">___________ </w:t>
            </w:r>
            <w:r>
              <w:t xml:space="preserve">В. Ю. </w:t>
            </w:r>
            <w:proofErr w:type="spellStart"/>
            <w:r>
              <w:t>Курныкин</w:t>
            </w:r>
            <w:proofErr w:type="spellEnd"/>
          </w:p>
          <w:p w:rsidR="000A7641" w:rsidRDefault="00601A9A" w:rsidP="00601A9A">
            <w:pPr>
              <w:pStyle w:val="s16"/>
              <w:spacing w:before="0" w:beforeAutospacing="0" w:after="0" w:afterAutospacing="0"/>
            </w:pPr>
            <w:r w:rsidRPr="0014177F">
              <w:t xml:space="preserve">"___" ______ _____ </w:t>
            </w:r>
            <w:proofErr w:type="gramStart"/>
            <w:r w:rsidRPr="0014177F">
              <w:t>г</w:t>
            </w:r>
            <w:proofErr w:type="gramEnd"/>
            <w:r w:rsidRPr="0014177F">
              <w:t>.</w:t>
            </w:r>
          </w:p>
        </w:tc>
      </w:tr>
    </w:tbl>
    <w:p w:rsidR="000A7641" w:rsidRDefault="000A7641" w:rsidP="000A7641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Лимиты</w:t>
      </w:r>
      <w:r>
        <w:rPr>
          <w:color w:val="22272F"/>
          <w:sz w:val="32"/>
          <w:szCs w:val="32"/>
        </w:rPr>
        <w:br/>
        <w:t>бюджетных обязательств на 20___ финансовый год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1202"/>
        <w:gridCol w:w="661"/>
        <w:gridCol w:w="796"/>
        <w:gridCol w:w="1067"/>
        <w:gridCol w:w="976"/>
        <w:gridCol w:w="2343"/>
      </w:tblGrid>
      <w:tr w:rsidR="000A7641" w:rsidTr="000A7641">
        <w:tc>
          <w:tcPr>
            <w:tcW w:w="331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695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ГРБС, ЦСР, BP</w:t>
            </w:r>
          </w:p>
        </w:tc>
        <w:tc>
          <w:tcPr>
            <w:tcW w:w="4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19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на 20___ год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 4.1</w:t>
      </w:r>
      <w:r>
        <w:rPr>
          <w:color w:val="22272F"/>
          <w:sz w:val="23"/>
          <w:szCs w:val="23"/>
        </w:rPr>
        <w:br/>
        <w:t>к </w:t>
      </w:r>
      <w:hyperlink r:id="rId120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  <w:gridCol w:w="4907"/>
      </w:tblGrid>
      <w:tr w:rsidR="000A7641" w:rsidTr="000A7641">
        <w:tc>
          <w:tcPr>
            <w:tcW w:w="3300" w:type="pct"/>
            <w:vAlign w:val="bottom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pct"/>
            <w:vAlign w:val="bottom"/>
            <w:hideMark/>
          </w:tcPr>
          <w:p w:rsidR="00601A9A" w:rsidRPr="0014177F" w:rsidRDefault="00601A9A" w:rsidP="00601A9A">
            <w:r w:rsidRPr="0014177F">
              <w:t>Утверждено:</w:t>
            </w:r>
          </w:p>
          <w:p w:rsidR="00601A9A" w:rsidRDefault="00601A9A" w:rsidP="00601A9A">
            <w:r>
              <w:t xml:space="preserve">Глава администрации </w:t>
            </w:r>
          </w:p>
          <w:p w:rsidR="00601A9A" w:rsidRDefault="00601A9A" w:rsidP="00601A9A">
            <w:r>
              <w:t>Тоцкого сельсовета</w:t>
            </w:r>
          </w:p>
          <w:p w:rsidR="00601A9A" w:rsidRPr="0014177F" w:rsidRDefault="00601A9A" w:rsidP="00601A9A">
            <w:r w:rsidRPr="0014177F">
              <w:t xml:space="preserve">___________ </w:t>
            </w:r>
            <w:r>
              <w:t xml:space="preserve">В. Ю. </w:t>
            </w:r>
            <w:proofErr w:type="spellStart"/>
            <w:r>
              <w:t>Курныкин</w:t>
            </w:r>
            <w:proofErr w:type="spellEnd"/>
          </w:p>
          <w:p w:rsidR="000A7641" w:rsidRDefault="00601A9A" w:rsidP="00601A9A">
            <w:pPr>
              <w:pStyle w:val="s16"/>
              <w:spacing w:before="0" w:beforeAutospacing="0" w:after="0" w:afterAutospacing="0"/>
            </w:pPr>
            <w:r w:rsidRPr="0014177F">
              <w:t xml:space="preserve">"___" ______ _____ </w:t>
            </w:r>
            <w:proofErr w:type="gramStart"/>
            <w:r w:rsidRPr="0014177F">
              <w:t>г</w:t>
            </w:r>
            <w:proofErr w:type="gramEnd"/>
            <w:r w:rsidRPr="0014177F">
              <w:t>.</w:t>
            </w:r>
          </w:p>
        </w:tc>
      </w:tr>
    </w:tbl>
    <w:p w:rsidR="000A7641" w:rsidRDefault="000A7641" w:rsidP="000A7641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Лимиты</w:t>
      </w:r>
      <w:r>
        <w:rPr>
          <w:color w:val="22272F"/>
          <w:sz w:val="32"/>
          <w:szCs w:val="32"/>
        </w:rPr>
        <w:br/>
        <w:t>бюджетных обязательств на плановый период 20___ и 20___ годов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1202"/>
        <w:gridCol w:w="511"/>
        <w:gridCol w:w="511"/>
        <w:gridCol w:w="1067"/>
        <w:gridCol w:w="856"/>
        <w:gridCol w:w="1487"/>
        <w:gridCol w:w="1412"/>
      </w:tblGrid>
      <w:tr w:rsidR="000A7641" w:rsidTr="000A7641">
        <w:tc>
          <w:tcPr>
            <w:tcW w:w="331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140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95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ГРБС, ЦСР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21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на год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5</w:t>
      </w:r>
      <w:r>
        <w:rPr>
          <w:color w:val="22272F"/>
          <w:sz w:val="23"/>
          <w:szCs w:val="23"/>
        </w:rPr>
        <w:br/>
        <w:t>к </w:t>
      </w:r>
      <w:hyperlink r:id="rId122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Уведомление N ____</w:t>
      </w:r>
      <w:r>
        <w:rPr>
          <w:color w:val="22272F"/>
          <w:sz w:val="32"/>
          <w:szCs w:val="32"/>
        </w:rPr>
        <w:br/>
        <w:t>о бюджетных ассигнованиях по расходам бюджета</w:t>
      </w:r>
      <w:r w:rsidR="00601A9A">
        <w:rPr>
          <w:color w:val="22272F"/>
          <w:sz w:val="32"/>
          <w:szCs w:val="32"/>
        </w:rPr>
        <w:t xml:space="preserve"> сельского поселения</w:t>
      </w:r>
      <w:r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___________________________________________________</w:t>
      </w:r>
      <w:r>
        <w:rPr>
          <w:color w:val="22272F"/>
          <w:sz w:val="32"/>
          <w:szCs w:val="32"/>
        </w:rPr>
        <w:br/>
        <w:t>(главный распорядитель бюджетных средств и обобщенный лицевой счет)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992"/>
        <w:gridCol w:w="90"/>
        <w:gridCol w:w="526"/>
        <w:gridCol w:w="526"/>
        <w:gridCol w:w="946"/>
        <w:gridCol w:w="421"/>
        <w:gridCol w:w="270"/>
        <w:gridCol w:w="1367"/>
        <w:gridCol w:w="1217"/>
        <w:gridCol w:w="1322"/>
      </w:tblGrid>
      <w:tr w:rsidR="000A7641" w:rsidTr="000A7641">
        <w:tc>
          <w:tcPr>
            <w:tcW w:w="2643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71" w:type="dxa"/>
            <w:gridSpan w:val="7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ЦСР</w:t>
            </w:r>
          </w:p>
        </w:tc>
        <w:tc>
          <w:tcPr>
            <w:tcW w:w="3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23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на год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</w:tr>
      <w:tr w:rsidR="000A7641" w:rsidTr="000A7641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  <w:p w:rsidR="000A7641" w:rsidRDefault="00601A9A" w:rsidP="000A7641">
            <w:pPr>
              <w:pStyle w:val="s16"/>
              <w:spacing w:before="0" w:beforeAutospacing="0" w:after="0" w:afterAutospacing="0"/>
            </w:pPr>
            <w:r>
              <w:rPr>
                <w:color w:val="22272F"/>
                <w:sz w:val="23"/>
                <w:szCs w:val="23"/>
              </w:rPr>
              <w:t>Глава сельсовета</w:t>
            </w:r>
          </w:p>
        </w:tc>
        <w:tc>
          <w:tcPr>
            <w:tcW w:w="2509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5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5"/>
          </w:tcPr>
          <w:p w:rsidR="000A7641" w:rsidRPr="00ED7504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</w:tcPr>
          <w:p w:rsidR="000A7641" w:rsidRPr="00ED7504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</w:tcPr>
          <w:p w:rsidR="000A7641" w:rsidRPr="00ED7504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5"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5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6</w:t>
      </w:r>
      <w:r>
        <w:rPr>
          <w:color w:val="22272F"/>
          <w:sz w:val="23"/>
          <w:szCs w:val="23"/>
        </w:rPr>
        <w:br/>
        <w:t>к </w:t>
      </w:r>
      <w:hyperlink r:id="rId124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Уведомление N ___</w:t>
      </w:r>
      <w:r>
        <w:rPr>
          <w:color w:val="22272F"/>
          <w:sz w:val="32"/>
          <w:szCs w:val="32"/>
        </w:rPr>
        <w:br/>
        <w:t>о бюджетных ассигнованиях (лимитах) по источникам финансирования дефицита бюджета</w:t>
      </w:r>
      <w:r w:rsidR="00601A9A">
        <w:rPr>
          <w:color w:val="22272F"/>
          <w:sz w:val="32"/>
          <w:szCs w:val="32"/>
        </w:rPr>
        <w:t xml:space="preserve"> сельского поселения</w:t>
      </w:r>
      <w:r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  <w:r>
        <w:rPr>
          <w:color w:val="22272F"/>
          <w:sz w:val="32"/>
          <w:szCs w:val="32"/>
        </w:rPr>
        <w:br/>
        <w:t>____________</w:t>
      </w:r>
      <w:r w:rsidRPr="00ED7504">
        <w:rPr>
          <w:color w:val="22272F"/>
          <w:sz w:val="32"/>
          <w:szCs w:val="32"/>
          <w:u w:val="single"/>
        </w:rPr>
        <w:t>____________________________________</w:t>
      </w:r>
      <w:r>
        <w:rPr>
          <w:color w:val="22272F"/>
          <w:sz w:val="32"/>
          <w:szCs w:val="32"/>
        </w:rPr>
        <w:t>____________</w:t>
      </w:r>
      <w:r>
        <w:rPr>
          <w:color w:val="22272F"/>
          <w:sz w:val="32"/>
          <w:szCs w:val="32"/>
        </w:rPr>
        <w:br/>
        <w:t>(главный администратор)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705"/>
        <w:gridCol w:w="1518"/>
        <w:gridCol w:w="991"/>
        <w:gridCol w:w="270"/>
        <w:gridCol w:w="376"/>
        <w:gridCol w:w="1637"/>
        <w:gridCol w:w="1893"/>
      </w:tblGrid>
      <w:tr w:rsidR="000A7641" w:rsidTr="000A7641">
        <w:tc>
          <w:tcPr>
            <w:tcW w:w="293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23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67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кода </w:t>
            </w:r>
            <w:hyperlink r:id="rId125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2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 источника финансирования дефицита районного бюджета</w:t>
            </w:r>
          </w:p>
        </w:tc>
        <w:tc>
          <w:tcPr>
            <w:tcW w:w="5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на год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</w:tr>
      <w:tr w:rsidR="000A7641" w:rsidTr="000A7641"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:rsidR="000A7641" w:rsidRDefault="00601A9A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509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 7</w:t>
      </w:r>
      <w:r>
        <w:rPr>
          <w:color w:val="22272F"/>
          <w:sz w:val="23"/>
          <w:szCs w:val="23"/>
        </w:rPr>
        <w:br/>
        <w:t>к </w:t>
      </w:r>
      <w:hyperlink r:id="rId126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сельсовета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Уведомление N ___</w:t>
      </w:r>
      <w:r>
        <w:rPr>
          <w:color w:val="22272F"/>
          <w:sz w:val="32"/>
          <w:szCs w:val="32"/>
        </w:rPr>
        <w:br/>
        <w:t>о лимитах бюджетных обязательств на 20___ финансовый год</w:t>
      </w:r>
      <w:r>
        <w:rPr>
          <w:color w:val="22272F"/>
          <w:sz w:val="32"/>
          <w:szCs w:val="32"/>
        </w:rPr>
        <w:br/>
        <w:t>__________________________________________________</w:t>
      </w:r>
      <w:r>
        <w:rPr>
          <w:color w:val="22272F"/>
          <w:sz w:val="32"/>
          <w:szCs w:val="32"/>
        </w:rPr>
        <w:br/>
        <w:t>(главный распорядитель бюджетных средств и обобщенный лицевой счет)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135"/>
        <w:gridCol w:w="1217"/>
        <w:gridCol w:w="661"/>
        <w:gridCol w:w="496"/>
        <w:gridCol w:w="165"/>
        <w:gridCol w:w="105"/>
        <w:gridCol w:w="977"/>
        <w:gridCol w:w="841"/>
        <w:gridCol w:w="2088"/>
      </w:tblGrid>
      <w:tr w:rsidR="000A7641" w:rsidTr="000A7641">
        <w:tc>
          <w:tcPr>
            <w:tcW w:w="3770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462" w:type="dxa"/>
            <w:gridSpan w:val="7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88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37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ЦСР</w:t>
            </w:r>
          </w:p>
        </w:tc>
        <w:tc>
          <w:tcPr>
            <w:tcW w:w="4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27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на 20___ год</w:t>
            </w:r>
          </w:p>
        </w:tc>
      </w:tr>
      <w:tr w:rsidR="000A7641" w:rsidTr="000A764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</w:t>
            </w:r>
          </w:p>
          <w:p w:rsidR="000A7641" w:rsidRDefault="00601A9A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c>
          <w:tcPr>
            <w:tcW w:w="3635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c>
          <w:tcPr>
            <w:tcW w:w="3635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4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 7.1</w:t>
      </w:r>
      <w:r>
        <w:rPr>
          <w:color w:val="22272F"/>
          <w:sz w:val="23"/>
          <w:szCs w:val="23"/>
        </w:rPr>
        <w:br/>
        <w:t>к </w:t>
      </w:r>
      <w:hyperlink r:id="rId128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Уведомление N ____</w:t>
      </w:r>
      <w:r>
        <w:rPr>
          <w:color w:val="22272F"/>
          <w:sz w:val="32"/>
          <w:szCs w:val="32"/>
        </w:rPr>
        <w:br/>
        <w:t>о лимитах бюджетных обязательств на плановый период 20___ и 20___ годов</w:t>
      </w:r>
      <w:r>
        <w:rPr>
          <w:color w:val="22272F"/>
          <w:sz w:val="32"/>
          <w:szCs w:val="32"/>
        </w:rPr>
        <w:br/>
        <w:t>______________________________________________________</w:t>
      </w:r>
      <w:r>
        <w:rPr>
          <w:color w:val="22272F"/>
          <w:sz w:val="32"/>
          <w:szCs w:val="32"/>
        </w:rPr>
        <w:br/>
        <w:t>(главный распорядитель бюджетных средств и обобщенный лицевой счет)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57"/>
        <w:gridCol w:w="577"/>
        <w:gridCol w:w="677"/>
        <w:gridCol w:w="527"/>
        <w:gridCol w:w="728"/>
        <w:gridCol w:w="205"/>
        <w:gridCol w:w="65"/>
        <w:gridCol w:w="777"/>
        <w:gridCol w:w="1534"/>
        <w:gridCol w:w="1595"/>
      </w:tblGrid>
      <w:tr w:rsidR="000A7641" w:rsidTr="000A7641">
        <w:tc>
          <w:tcPr>
            <w:tcW w:w="2978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213" w:type="dxa"/>
            <w:gridSpan w:val="8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29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ЦСР</w:t>
            </w:r>
          </w:p>
        </w:tc>
        <w:tc>
          <w:tcPr>
            <w:tcW w:w="42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29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на плановый период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ВР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</w:tr>
      <w:tr w:rsidR="000A7641" w:rsidTr="000A764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</w:t>
            </w:r>
          </w:p>
          <w:p w:rsidR="000A7641" w:rsidRDefault="00601A9A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4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 8</w:t>
      </w:r>
      <w:r>
        <w:rPr>
          <w:color w:val="22272F"/>
          <w:sz w:val="23"/>
          <w:szCs w:val="23"/>
        </w:rPr>
        <w:br/>
        <w:t>к </w:t>
      </w:r>
      <w:hyperlink r:id="rId130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Изменения</w:t>
      </w:r>
      <w:r>
        <w:rPr>
          <w:color w:val="22272F"/>
          <w:sz w:val="32"/>
          <w:szCs w:val="32"/>
        </w:rPr>
        <w:br/>
        <w:t>в сводную бюджетную роспись по расходам бюджета</w:t>
      </w:r>
      <w:r w:rsidR="00601A9A">
        <w:rPr>
          <w:color w:val="22272F"/>
          <w:sz w:val="32"/>
          <w:szCs w:val="32"/>
        </w:rPr>
        <w:t xml:space="preserve"> сельского поселения</w:t>
      </w:r>
      <w:r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</w:p>
    <w:tbl>
      <w:tblPr>
        <w:tblW w:w="1526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520"/>
        <w:gridCol w:w="749"/>
        <w:gridCol w:w="468"/>
        <w:gridCol w:w="476"/>
        <w:gridCol w:w="271"/>
        <w:gridCol w:w="342"/>
        <w:gridCol w:w="589"/>
        <w:gridCol w:w="1139"/>
        <w:gridCol w:w="261"/>
        <w:gridCol w:w="269"/>
        <w:gridCol w:w="436"/>
        <w:gridCol w:w="1050"/>
        <w:gridCol w:w="1190"/>
        <w:gridCol w:w="945"/>
        <w:gridCol w:w="135"/>
        <w:gridCol w:w="1159"/>
        <w:gridCol w:w="709"/>
        <w:gridCol w:w="709"/>
        <w:gridCol w:w="2837"/>
      </w:tblGrid>
      <w:tr w:rsidR="000A7641" w:rsidTr="000A7641">
        <w:trPr>
          <w:gridBefore w:val="1"/>
          <w:wBefore w:w="8" w:type="dxa"/>
          <w:trHeight w:val="240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именование ГРБС, ЦСР</w:t>
            </w:r>
          </w:p>
        </w:tc>
        <w:tc>
          <w:tcPr>
            <w:tcW w:w="3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 </w:t>
            </w:r>
            <w:hyperlink r:id="rId131" w:anchor="/document/72275618/entry/1000" w:history="1">
              <w:r>
                <w:rPr>
                  <w:rStyle w:val="a3"/>
                  <w:color w:val="3272C0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3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Бюджетные ассигнования с учетом предлагаемых изменений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сумма изменений</w:t>
            </w:r>
            <w:r>
              <w:rPr>
                <w:sz w:val="23"/>
                <w:szCs w:val="23"/>
              </w:rPr>
              <w:br/>
              <w:t>(+ увеличение, - уменьшение)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предлагаемых изменений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0A7641" w:rsidTr="000A7641">
        <w:trPr>
          <w:gridBefore w:val="1"/>
          <w:wBefore w:w="8" w:type="dxa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РЗ</w:t>
            </w: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6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BP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20___ год</w:t>
            </w:r>
          </w:p>
        </w:tc>
        <w:tc>
          <w:tcPr>
            <w:tcW w:w="2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20___ год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</w:tr>
      <w:tr w:rsidR="000A7641" w:rsidTr="000A7641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20___ год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20___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>
            <w:pPr>
              <w:rPr>
                <w:sz w:val="23"/>
                <w:szCs w:val="23"/>
              </w:rPr>
            </w:pPr>
          </w:p>
        </w:tc>
      </w:tr>
      <w:tr w:rsidR="000A7641" w:rsidTr="000A7641">
        <w:trPr>
          <w:gridBefore w:val="1"/>
          <w:wBefore w:w="8" w:type="dxa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A7641" w:rsidTr="000A7641">
        <w:trPr>
          <w:gridBefore w:val="1"/>
          <w:wBefore w:w="8" w:type="dxa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A7641" w:rsidTr="000A7641">
        <w:trPr>
          <w:gridAfter w:val="5"/>
          <w:wAfter w:w="4943" w:type="dxa"/>
        </w:trPr>
        <w:tc>
          <w:tcPr>
            <w:tcW w:w="3635" w:type="dxa"/>
            <w:gridSpan w:val="6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</w:t>
            </w:r>
          </w:p>
          <w:p w:rsidR="000A7641" w:rsidRDefault="00601A9A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  <w:p w:rsidR="00601A9A" w:rsidRDefault="00601A9A" w:rsidP="000A7641">
            <w:pPr>
              <w:pStyle w:val="s16"/>
              <w:spacing w:before="0" w:beforeAutospacing="0" w:after="0" w:afterAutospacing="0"/>
            </w:pP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5"/>
          <w:wAfter w:w="4943" w:type="dxa"/>
        </w:trPr>
        <w:tc>
          <w:tcPr>
            <w:tcW w:w="3635" w:type="dxa"/>
            <w:gridSpan w:val="6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rPr>
          <w:gridAfter w:val="5"/>
          <w:wAfter w:w="4943" w:type="dxa"/>
        </w:trPr>
        <w:tc>
          <w:tcPr>
            <w:tcW w:w="3635" w:type="dxa"/>
            <w:gridSpan w:val="6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5"/>
          <w:wAfter w:w="4943" w:type="dxa"/>
        </w:trPr>
        <w:tc>
          <w:tcPr>
            <w:tcW w:w="3635" w:type="dxa"/>
            <w:gridSpan w:val="6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rPr>
          <w:gridAfter w:val="2"/>
          <w:wAfter w:w="2978" w:type="dxa"/>
        </w:trPr>
        <w:tc>
          <w:tcPr>
            <w:tcW w:w="3638" w:type="dxa"/>
            <w:gridSpan w:val="6"/>
          </w:tcPr>
          <w:p w:rsidR="000A7641" w:rsidRDefault="000A7641" w:rsidP="000A7641"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511" w:type="dxa"/>
            <w:gridSpan w:val="4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271" w:type="dxa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3910" w:type="dxa"/>
            <w:gridSpan w:val="4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7641" w:rsidRDefault="000A7641" w:rsidP="000A7641"/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9</w:t>
      </w:r>
      <w:r>
        <w:rPr>
          <w:color w:val="22272F"/>
          <w:sz w:val="23"/>
          <w:szCs w:val="23"/>
        </w:rPr>
        <w:br/>
        <w:t>к </w:t>
      </w:r>
      <w:hyperlink r:id="rId132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</w:p>
    <w:p w:rsidR="000A7641" w:rsidRDefault="000A7641" w:rsidP="000A7641">
      <w:pPr>
        <w:pStyle w:val="s3"/>
        <w:spacing w:before="0" w:beforeAutospacing="0" w:after="0" w:afterAutospacing="0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Изменения</w:t>
      </w:r>
      <w:r>
        <w:rPr>
          <w:color w:val="22272F"/>
          <w:sz w:val="32"/>
          <w:szCs w:val="32"/>
        </w:rPr>
        <w:br/>
        <w:t>в сводную бюджетную роспись бюджетных ассигнований (лимитов) по источникам финансирования дефицита бюджета</w:t>
      </w:r>
      <w:r w:rsidR="00601A9A">
        <w:rPr>
          <w:color w:val="22272F"/>
          <w:sz w:val="32"/>
          <w:szCs w:val="32"/>
        </w:rPr>
        <w:t xml:space="preserve"> сельского поселения</w:t>
      </w:r>
      <w:r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02"/>
        <w:gridCol w:w="240"/>
        <w:gridCol w:w="1740"/>
        <w:gridCol w:w="529"/>
        <w:gridCol w:w="270"/>
        <w:gridCol w:w="253"/>
        <w:gridCol w:w="955"/>
        <w:gridCol w:w="1031"/>
        <w:gridCol w:w="955"/>
        <w:gridCol w:w="712"/>
        <w:gridCol w:w="146"/>
        <w:gridCol w:w="923"/>
        <w:gridCol w:w="1478"/>
        <w:gridCol w:w="2208"/>
      </w:tblGrid>
      <w:tr w:rsidR="000A7641" w:rsidTr="000A7641">
        <w:tc>
          <w:tcPr>
            <w:tcW w:w="1733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82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38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36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кода </w:t>
            </w:r>
            <w:hyperlink r:id="rId133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34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Бюджетные ассигнования (лимиты) с учетом предлагаемых изменений</w:t>
            </w:r>
          </w:p>
        </w:tc>
        <w:tc>
          <w:tcPr>
            <w:tcW w:w="2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в том числе сумма изменений</w:t>
            </w:r>
            <w:r>
              <w:br/>
              <w:t>(+ увеличение, - уменьшение)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Основание предлагаемых изменений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0A7641" w:rsidTr="000A764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2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главного администратора источника финансирования дефицита </w:t>
            </w:r>
            <w:hyperlink r:id="rId135" w:anchor="/document/27520188/entry/0" w:history="1">
              <w:r>
                <w:t>районного</w:t>
              </w:r>
              <w:r>
                <w:rPr>
                  <w:rStyle w:val="a3"/>
                  <w:color w:val="3272C0"/>
                </w:rPr>
                <w:t xml:space="preserve"> бюджета</w:t>
              </w:r>
            </w:hyperlink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источника финансирования районного дефицита бюджета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4"/>
          <w:wAfter w:w="4755" w:type="dxa"/>
        </w:trPr>
        <w:tc>
          <w:tcPr>
            <w:tcW w:w="3635" w:type="dxa"/>
            <w:gridSpan w:val="2"/>
            <w:hideMark/>
          </w:tcPr>
          <w:p w:rsidR="000A7641" w:rsidRDefault="000A7641" w:rsidP="00601A9A">
            <w:pPr>
              <w:pStyle w:val="s16"/>
              <w:spacing w:before="0" w:beforeAutospacing="0" w:after="0" w:afterAutospacing="0"/>
            </w:pPr>
            <w:r>
              <w:rPr>
                <w:color w:val="22272F"/>
                <w:sz w:val="23"/>
                <w:szCs w:val="23"/>
              </w:rPr>
              <w:t> </w:t>
            </w:r>
            <w:r w:rsidR="00601A9A">
              <w:t>Глава сельсовета</w:t>
            </w:r>
          </w:p>
        </w:tc>
        <w:tc>
          <w:tcPr>
            <w:tcW w:w="2509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4"/>
          <w:wAfter w:w="4755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</w:pPr>
            <w:r>
              <w:t> </w:t>
            </w:r>
          </w:p>
        </w:tc>
        <w:tc>
          <w:tcPr>
            <w:tcW w:w="2509" w:type="dxa"/>
            <w:gridSpan w:val="3"/>
            <w:hideMark/>
          </w:tcPr>
          <w:p w:rsidR="000A7641" w:rsidRDefault="000A7641" w:rsidP="000A7641">
            <w:pPr>
              <w:pStyle w:val="empty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5"/>
            <w:hideMark/>
          </w:tcPr>
          <w:p w:rsidR="000A7641" w:rsidRDefault="000A7641" w:rsidP="000A7641">
            <w:pPr>
              <w:pStyle w:val="empty"/>
            </w:pPr>
            <w:r>
              <w:t>(расшифровка подписи)</w:t>
            </w:r>
          </w:p>
        </w:tc>
      </w:tr>
      <w:tr w:rsidR="000A7641" w:rsidTr="000A7641">
        <w:trPr>
          <w:gridAfter w:val="4"/>
          <w:wAfter w:w="4755" w:type="dxa"/>
        </w:trPr>
        <w:tc>
          <w:tcPr>
            <w:tcW w:w="3635" w:type="dxa"/>
            <w:gridSpan w:val="2"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3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270" w:type="dxa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3906" w:type="dxa"/>
            <w:gridSpan w:val="5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</w:tr>
      <w:tr w:rsidR="000A7641" w:rsidTr="000A7641">
        <w:trPr>
          <w:gridAfter w:val="4"/>
          <w:wAfter w:w="4755" w:type="dxa"/>
        </w:trPr>
        <w:tc>
          <w:tcPr>
            <w:tcW w:w="3635" w:type="dxa"/>
            <w:gridSpan w:val="2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2509" w:type="dxa"/>
            <w:gridSpan w:val="3"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270" w:type="dxa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3906" w:type="dxa"/>
            <w:gridSpan w:val="5"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0A7641" w:rsidTr="000A7641">
        <w:trPr>
          <w:gridAfter w:val="4"/>
          <w:wAfter w:w="4755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</w:p>
        </w:tc>
        <w:tc>
          <w:tcPr>
            <w:tcW w:w="2509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5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10</w:t>
      </w:r>
      <w:r>
        <w:rPr>
          <w:color w:val="22272F"/>
          <w:sz w:val="23"/>
          <w:szCs w:val="23"/>
        </w:rPr>
        <w:br/>
        <w:t>к </w:t>
      </w:r>
      <w:hyperlink r:id="rId136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  <w:gridCol w:w="4907"/>
      </w:tblGrid>
      <w:tr w:rsidR="000A7641" w:rsidTr="000A7641">
        <w:tc>
          <w:tcPr>
            <w:tcW w:w="3300" w:type="pct"/>
            <w:vAlign w:val="bottom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pct"/>
            <w:vAlign w:val="bottom"/>
            <w:hideMark/>
          </w:tcPr>
          <w:p w:rsidR="00601A9A" w:rsidRPr="0014177F" w:rsidRDefault="00601A9A" w:rsidP="00601A9A">
            <w:r w:rsidRPr="0014177F">
              <w:t>Утверждено:</w:t>
            </w:r>
          </w:p>
          <w:p w:rsidR="00601A9A" w:rsidRDefault="00601A9A" w:rsidP="00601A9A">
            <w:r>
              <w:t xml:space="preserve">Глава администрации </w:t>
            </w:r>
          </w:p>
          <w:p w:rsidR="00601A9A" w:rsidRDefault="00601A9A" w:rsidP="00601A9A">
            <w:r>
              <w:t>Тоцкого сельсовета</w:t>
            </w:r>
          </w:p>
          <w:p w:rsidR="00601A9A" w:rsidRPr="0014177F" w:rsidRDefault="00601A9A" w:rsidP="00601A9A">
            <w:r w:rsidRPr="0014177F">
              <w:t xml:space="preserve">___________ </w:t>
            </w:r>
            <w:r>
              <w:t xml:space="preserve">В. Ю. </w:t>
            </w:r>
            <w:proofErr w:type="spellStart"/>
            <w:r>
              <w:t>Курныкин</w:t>
            </w:r>
            <w:proofErr w:type="spellEnd"/>
          </w:p>
          <w:p w:rsidR="000A7641" w:rsidRPr="0014177F" w:rsidRDefault="00601A9A" w:rsidP="00601A9A">
            <w:r w:rsidRPr="0014177F">
              <w:t xml:space="preserve">"___" ______ _____ </w:t>
            </w:r>
            <w:proofErr w:type="gramStart"/>
            <w:r w:rsidRPr="0014177F">
              <w:t>г</w:t>
            </w:r>
            <w:proofErr w:type="gramEnd"/>
            <w:r w:rsidRPr="0014177F">
              <w:t>.</w:t>
            </w:r>
          </w:p>
          <w:p w:rsidR="000A7641" w:rsidRDefault="000A7641" w:rsidP="000A7641">
            <w:pPr>
              <w:pStyle w:val="s16"/>
              <w:spacing w:before="0" w:beforeAutospacing="0" w:after="0" w:afterAutospacing="0"/>
            </w:pPr>
          </w:p>
        </w:tc>
      </w:tr>
    </w:tbl>
    <w:p w:rsidR="000A7641" w:rsidRDefault="000A7641" w:rsidP="00601A9A">
      <w:pPr>
        <w:pStyle w:val="empty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Изменения</w:t>
      </w:r>
      <w:r>
        <w:rPr>
          <w:color w:val="22272F"/>
          <w:sz w:val="32"/>
          <w:szCs w:val="32"/>
        </w:rPr>
        <w:br/>
        <w:t>в сводную бюджетн</w:t>
      </w:r>
      <w:r w:rsidR="00601A9A">
        <w:rPr>
          <w:color w:val="22272F"/>
          <w:sz w:val="32"/>
          <w:szCs w:val="32"/>
        </w:rPr>
        <w:t>ую роспись по расходам</w:t>
      </w:r>
      <w:r>
        <w:rPr>
          <w:color w:val="22272F"/>
          <w:sz w:val="32"/>
          <w:szCs w:val="32"/>
        </w:rPr>
        <w:t xml:space="preserve"> бюджета</w:t>
      </w:r>
      <w:r w:rsidR="00601A9A">
        <w:rPr>
          <w:color w:val="22272F"/>
          <w:sz w:val="32"/>
          <w:szCs w:val="32"/>
        </w:rPr>
        <w:t xml:space="preserve"> сельского поселения</w:t>
      </w:r>
      <w:r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1081"/>
        <w:gridCol w:w="526"/>
        <w:gridCol w:w="526"/>
        <w:gridCol w:w="796"/>
        <w:gridCol w:w="706"/>
        <w:gridCol w:w="1367"/>
        <w:gridCol w:w="1367"/>
        <w:gridCol w:w="1307"/>
        <w:gridCol w:w="1952"/>
      </w:tblGrid>
      <w:tr w:rsidR="000A7641" w:rsidTr="000A7641">
        <w:tc>
          <w:tcPr>
            <w:tcW w:w="237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30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035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ГРБС, ЦСР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37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изменений на год (+ увеличение, - уменьшение)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Основание изменений</w:t>
            </w:r>
          </w:p>
        </w:tc>
      </w:tr>
      <w:tr w:rsidR="000A7641" w:rsidTr="000A764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11</w:t>
      </w:r>
      <w:r>
        <w:rPr>
          <w:color w:val="22272F"/>
          <w:sz w:val="23"/>
          <w:szCs w:val="23"/>
        </w:rPr>
        <w:br/>
        <w:t>к </w:t>
      </w:r>
      <w:hyperlink r:id="rId138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  <w:gridCol w:w="4907"/>
      </w:tblGrid>
      <w:tr w:rsidR="000A7641" w:rsidTr="000A7641">
        <w:tc>
          <w:tcPr>
            <w:tcW w:w="3300" w:type="pct"/>
            <w:vAlign w:val="bottom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pct"/>
            <w:vAlign w:val="bottom"/>
            <w:hideMark/>
          </w:tcPr>
          <w:p w:rsidR="00601A9A" w:rsidRPr="0014177F" w:rsidRDefault="00601A9A" w:rsidP="00601A9A">
            <w:r w:rsidRPr="0014177F">
              <w:t>Утверждено:</w:t>
            </w:r>
          </w:p>
          <w:p w:rsidR="00601A9A" w:rsidRDefault="00601A9A" w:rsidP="00601A9A">
            <w:r>
              <w:t xml:space="preserve">Глава администрации </w:t>
            </w:r>
          </w:p>
          <w:p w:rsidR="00601A9A" w:rsidRDefault="00601A9A" w:rsidP="00601A9A">
            <w:r>
              <w:t>Тоцкого сельсовета</w:t>
            </w:r>
          </w:p>
          <w:p w:rsidR="00601A9A" w:rsidRPr="0014177F" w:rsidRDefault="00601A9A" w:rsidP="00601A9A">
            <w:r w:rsidRPr="0014177F">
              <w:t xml:space="preserve">___________ </w:t>
            </w:r>
            <w:r>
              <w:t xml:space="preserve">В. Ю. </w:t>
            </w:r>
            <w:proofErr w:type="spellStart"/>
            <w:r>
              <w:t>Курныкин</w:t>
            </w:r>
            <w:proofErr w:type="spellEnd"/>
          </w:p>
          <w:p w:rsidR="000A7641" w:rsidRDefault="00601A9A" w:rsidP="00601A9A">
            <w:pPr>
              <w:pStyle w:val="s16"/>
              <w:spacing w:before="0" w:beforeAutospacing="0" w:after="0" w:afterAutospacing="0"/>
            </w:pPr>
            <w:r w:rsidRPr="0014177F">
              <w:t xml:space="preserve">"___" ______ _____ </w:t>
            </w:r>
            <w:proofErr w:type="gramStart"/>
            <w:r w:rsidRPr="0014177F">
              <w:t>г</w:t>
            </w:r>
            <w:proofErr w:type="gramEnd"/>
            <w:r w:rsidRPr="0014177F">
              <w:t>.</w:t>
            </w:r>
          </w:p>
        </w:tc>
      </w:tr>
    </w:tbl>
    <w:p w:rsidR="000A7641" w:rsidRDefault="000A7641" w:rsidP="00601A9A">
      <w:pPr>
        <w:pStyle w:val="empty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Изменения</w:t>
      </w:r>
      <w:r>
        <w:rPr>
          <w:color w:val="22272F"/>
          <w:sz w:val="32"/>
          <w:szCs w:val="32"/>
        </w:rPr>
        <w:br/>
        <w:t>в сводную бюджетную роспись бюджетных ассигнований (лимитов) по источникам финансирования дефицита бюджета</w:t>
      </w:r>
      <w:r w:rsidR="00601A9A">
        <w:rPr>
          <w:color w:val="22272F"/>
          <w:sz w:val="32"/>
          <w:szCs w:val="32"/>
        </w:rPr>
        <w:t xml:space="preserve"> сельского поселения</w:t>
      </w:r>
      <w:r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2142"/>
        <w:gridCol w:w="2142"/>
        <w:gridCol w:w="1404"/>
        <w:gridCol w:w="1150"/>
        <w:gridCol w:w="1377"/>
        <w:gridCol w:w="1618"/>
      </w:tblGrid>
      <w:tr w:rsidR="000A7641" w:rsidTr="000A7641">
        <w:tc>
          <w:tcPr>
            <w:tcW w:w="222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0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185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кода </w:t>
            </w:r>
            <w:hyperlink r:id="rId139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40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изменений на год</w:t>
            </w:r>
            <w:r>
              <w:br/>
              <w:t>(+ увеличение, - уменьшение)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Основание изменений</w:t>
            </w:r>
          </w:p>
        </w:tc>
      </w:tr>
      <w:tr w:rsidR="000A7641" w:rsidTr="000A764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главного администратора источника финансирования дефицита </w:t>
            </w:r>
            <w:hyperlink r:id="rId141" w:anchor="/document/27520188/entry/0" w:history="1">
              <w:r>
                <w:t>районного</w:t>
              </w:r>
              <w:r>
                <w:rPr>
                  <w:rStyle w:val="a3"/>
                  <w:color w:val="3272C0"/>
                </w:rPr>
                <w:t xml:space="preserve"> бюджета</w:t>
              </w:r>
            </w:hyperlink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источника финансирования дефицита </w:t>
            </w:r>
            <w:hyperlink r:id="rId142" w:anchor="/document/27520188/entry/0" w:history="1">
              <w:r>
                <w:t>районного</w:t>
              </w:r>
              <w:r>
                <w:rPr>
                  <w:rStyle w:val="a3"/>
                  <w:color w:val="3272C0"/>
                </w:rPr>
                <w:t xml:space="preserve"> бюджета</w:t>
              </w:r>
            </w:hyperlink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12</w:t>
      </w:r>
      <w:r>
        <w:rPr>
          <w:color w:val="22272F"/>
          <w:sz w:val="23"/>
          <w:szCs w:val="23"/>
        </w:rPr>
        <w:br/>
        <w:t>к </w:t>
      </w:r>
      <w:hyperlink r:id="rId143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Изменения</w:t>
      </w:r>
      <w:r>
        <w:rPr>
          <w:color w:val="22272F"/>
          <w:sz w:val="32"/>
          <w:szCs w:val="32"/>
        </w:rPr>
        <w:br/>
        <w:t>в лимиты бюджетных обязательств на 20___ финансовый год</w:t>
      </w:r>
    </w:p>
    <w:tbl>
      <w:tblPr>
        <w:tblW w:w="12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947"/>
        <w:gridCol w:w="662"/>
        <w:gridCol w:w="662"/>
        <w:gridCol w:w="947"/>
        <w:gridCol w:w="692"/>
        <w:gridCol w:w="1639"/>
        <w:gridCol w:w="2000"/>
        <w:gridCol w:w="2090"/>
      </w:tblGrid>
      <w:tr w:rsidR="000A7641" w:rsidTr="000A7641">
        <w:tc>
          <w:tcPr>
            <w:tcW w:w="264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0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30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ГРБС, ЦСР</w:t>
            </w:r>
          </w:p>
        </w:tc>
        <w:tc>
          <w:tcPr>
            <w:tcW w:w="3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44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Лимиты бюджетных обязательств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Основание предлагаемых изменений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 20___ год с учетом предлагаемых изменений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в том числе сумма изменений</w:t>
            </w:r>
            <w:r>
              <w:br/>
              <w:t>(+ увеличение, - уменьшение)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12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038"/>
        <w:gridCol w:w="271"/>
        <w:gridCol w:w="3910"/>
        <w:gridCol w:w="1955"/>
      </w:tblGrid>
      <w:tr w:rsidR="000A7641" w:rsidTr="000A7641">
        <w:trPr>
          <w:trHeight w:val="240"/>
        </w:trPr>
        <w:tc>
          <w:tcPr>
            <w:tcW w:w="4111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</w:t>
            </w:r>
          </w:p>
          <w:p w:rsidR="000A7641" w:rsidRDefault="00601A9A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038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5" w:type="dxa"/>
            <w:vMerge w:val="restart"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0A7641" w:rsidTr="000A7641">
        <w:tc>
          <w:tcPr>
            <w:tcW w:w="4111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(подпись)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(расшифровка подписи)</w:t>
            </w:r>
          </w:p>
        </w:tc>
        <w:tc>
          <w:tcPr>
            <w:tcW w:w="0" w:type="auto"/>
            <w:vMerge/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411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038" w:type="dxa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4111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(подпись)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(расшифровка подписи)</w:t>
            </w:r>
          </w:p>
        </w:tc>
        <w:tc>
          <w:tcPr>
            <w:tcW w:w="0" w:type="auto"/>
            <w:vMerge/>
            <w:vAlign w:val="center"/>
            <w:hideMark/>
          </w:tcPr>
          <w:p w:rsidR="000A7641" w:rsidRDefault="000A7641" w:rsidP="000A7641"/>
        </w:tc>
      </w:tr>
    </w:tbl>
    <w:p w:rsidR="000A7641" w:rsidRDefault="000A7641" w:rsidP="000A7641">
      <w:pPr>
        <w:pStyle w:val="s37"/>
        <w:rPr>
          <w:color w:val="22272F"/>
          <w:sz w:val="23"/>
          <w:szCs w:val="23"/>
        </w:rPr>
      </w:pPr>
      <w:r>
        <w:t>"____" ___________ 20__ г</w:t>
      </w: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12.1</w:t>
      </w:r>
      <w:r>
        <w:rPr>
          <w:color w:val="22272F"/>
          <w:sz w:val="23"/>
          <w:szCs w:val="23"/>
        </w:rPr>
        <w:br/>
        <w:t>к </w:t>
      </w:r>
      <w:hyperlink r:id="rId145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Изменения</w:t>
      </w:r>
      <w:r>
        <w:rPr>
          <w:color w:val="22272F"/>
          <w:sz w:val="32"/>
          <w:szCs w:val="32"/>
        </w:rPr>
        <w:br/>
        <w:t>в лимиты бюджетных обязательств на плановый период 20___ и 20___ годов</w:t>
      </w:r>
    </w:p>
    <w:tbl>
      <w:tblPr>
        <w:tblW w:w="1326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2650"/>
        <w:gridCol w:w="948"/>
        <w:gridCol w:w="40"/>
        <w:gridCol w:w="487"/>
        <w:gridCol w:w="527"/>
        <w:gridCol w:w="948"/>
        <w:gridCol w:w="549"/>
        <w:gridCol w:w="271"/>
        <w:gridCol w:w="8"/>
        <w:gridCol w:w="1219"/>
        <w:gridCol w:w="1294"/>
        <w:gridCol w:w="1219"/>
        <w:gridCol w:w="170"/>
        <w:gridCol w:w="1124"/>
        <w:gridCol w:w="831"/>
        <w:gridCol w:w="840"/>
      </w:tblGrid>
      <w:tr w:rsidR="000A7641" w:rsidTr="00601A9A">
        <w:trPr>
          <w:gridBefore w:val="1"/>
          <w:wBefore w:w="142" w:type="dxa"/>
        </w:trPr>
        <w:tc>
          <w:tcPr>
            <w:tcW w:w="265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78" w:type="dxa"/>
            <w:gridSpan w:val="8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13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13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601A9A">
        <w:trPr>
          <w:gridBefore w:val="1"/>
          <w:wBefore w:w="142" w:type="dxa"/>
          <w:trHeight w:val="240"/>
        </w:trPr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ГРБС, ЦСР</w:t>
            </w:r>
          </w:p>
        </w:tc>
        <w:tc>
          <w:tcPr>
            <w:tcW w:w="3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46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Лимиты бюджетных обязательств с учетом предлагаемых изменений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в том числе сумма изменений</w:t>
            </w:r>
            <w:r>
              <w:br/>
              <w:t>(+ увеличение, - уменьшение)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Основание предлагаемых изменений</w:t>
            </w:r>
          </w:p>
        </w:tc>
      </w:tr>
      <w:tr w:rsidR="000A7641" w:rsidTr="00601A9A">
        <w:trPr>
          <w:gridBefore w:val="1"/>
          <w:wBefore w:w="14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601A9A">
        <w:trPr>
          <w:gridBefore w:val="1"/>
          <w:wBefore w:w="142" w:type="dxa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601A9A">
        <w:trPr>
          <w:gridBefore w:val="1"/>
          <w:wBefore w:w="142" w:type="dxa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601A9A">
        <w:trPr>
          <w:gridBefore w:val="1"/>
          <w:wBefore w:w="142" w:type="dxa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601A9A">
        <w:trPr>
          <w:gridBefore w:val="1"/>
          <w:wBefore w:w="142" w:type="dxa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601A9A">
        <w:trPr>
          <w:gridAfter w:val="1"/>
          <w:wAfter w:w="840" w:type="dxa"/>
          <w:trHeight w:val="240"/>
        </w:trPr>
        <w:tc>
          <w:tcPr>
            <w:tcW w:w="3780" w:type="dxa"/>
            <w:gridSpan w:val="4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 </w:t>
            </w:r>
          </w:p>
          <w:p w:rsidR="000A7641" w:rsidRDefault="00601A9A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511" w:type="dxa"/>
            <w:gridSpan w:val="4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gridSpan w:val="5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5" w:type="dxa"/>
            <w:gridSpan w:val="2"/>
            <w:vMerge w:val="restart"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0A7641" w:rsidTr="00601A9A">
        <w:trPr>
          <w:gridAfter w:val="1"/>
          <w:wAfter w:w="840" w:type="dxa"/>
        </w:trPr>
        <w:tc>
          <w:tcPr>
            <w:tcW w:w="3780" w:type="dxa"/>
            <w:gridSpan w:val="4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11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(подпись)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(расшифровка подписи)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A7641" w:rsidRDefault="000A7641" w:rsidP="000A7641"/>
        </w:tc>
      </w:tr>
      <w:tr w:rsidR="000A7641" w:rsidTr="00601A9A">
        <w:trPr>
          <w:gridAfter w:val="1"/>
          <w:wAfter w:w="840" w:type="dxa"/>
        </w:trPr>
        <w:tc>
          <w:tcPr>
            <w:tcW w:w="3780" w:type="dxa"/>
            <w:gridSpan w:val="4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11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gridSpan w:val="5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A7641" w:rsidRDefault="000A7641" w:rsidP="000A7641"/>
        </w:tc>
      </w:tr>
      <w:tr w:rsidR="000A7641" w:rsidTr="00601A9A">
        <w:trPr>
          <w:gridAfter w:val="1"/>
          <w:wAfter w:w="840" w:type="dxa"/>
        </w:trPr>
        <w:tc>
          <w:tcPr>
            <w:tcW w:w="3780" w:type="dxa"/>
            <w:gridSpan w:val="4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11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(подпись)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(расшифровка подписи)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A7641" w:rsidRDefault="000A7641" w:rsidP="000A7641"/>
        </w:tc>
      </w:tr>
      <w:tr w:rsidR="000A7641" w:rsidTr="00601A9A">
        <w:trPr>
          <w:gridAfter w:val="1"/>
          <w:wAfter w:w="840" w:type="dxa"/>
        </w:trPr>
        <w:tc>
          <w:tcPr>
            <w:tcW w:w="3780" w:type="dxa"/>
            <w:gridSpan w:val="4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</w:t>
            </w:r>
          </w:p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2511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gridSpan w:val="5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A7641" w:rsidRDefault="000A7641" w:rsidP="000A7641"/>
        </w:tc>
      </w:tr>
      <w:tr w:rsidR="000A7641" w:rsidTr="00601A9A">
        <w:trPr>
          <w:gridAfter w:val="1"/>
          <w:wAfter w:w="840" w:type="dxa"/>
        </w:trPr>
        <w:tc>
          <w:tcPr>
            <w:tcW w:w="3780" w:type="dxa"/>
            <w:gridSpan w:val="4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11" w:type="dxa"/>
            <w:gridSpan w:val="4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10" w:type="dxa"/>
            <w:gridSpan w:val="5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A7641" w:rsidRDefault="000A7641" w:rsidP="000A7641"/>
        </w:tc>
      </w:tr>
    </w:tbl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13</w:t>
      </w:r>
      <w:r>
        <w:rPr>
          <w:color w:val="22272F"/>
          <w:sz w:val="23"/>
          <w:szCs w:val="23"/>
        </w:rPr>
        <w:br/>
        <w:t>к </w:t>
      </w:r>
      <w:hyperlink r:id="rId147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сельсовета</w:t>
      </w:r>
      <w:r>
        <w:rPr>
          <w:color w:val="22272F"/>
          <w:sz w:val="23"/>
          <w:szCs w:val="23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  <w:gridCol w:w="4907"/>
      </w:tblGrid>
      <w:tr w:rsidR="000A7641" w:rsidTr="000A7641">
        <w:tc>
          <w:tcPr>
            <w:tcW w:w="3300" w:type="pct"/>
            <w:vAlign w:val="bottom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pct"/>
            <w:vAlign w:val="bottom"/>
            <w:hideMark/>
          </w:tcPr>
          <w:p w:rsidR="00601A9A" w:rsidRPr="0014177F" w:rsidRDefault="00601A9A" w:rsidP="00601A9A">
            <w:r w:rsidRPr="0014177F">
              <w:t>Утверждено:</w:t>
            </w:r>
          </w:p>
          <w:p w:rsidR="00601A9A" w:rsidRDefault="00601A9A" w:rsidP="00601A9A">
            <w:r>
              <w:t xml:space="preserve">Глава администрации </w:t>
            </w:r>
          </w:p>
          <w:p w:rsidR="00601A9A" w:rsidRDefault="00601A9A" w:rsidP="00601A9A">
            <w:r>
              <w:t>Тоцкого сельсовета</w:t>
            </w:r>
          </w:p>
          <w:p w:rsidR="00601A9A" w:rsidRPr="0014177F" w:rsidRDefault="00601A9A" w:rsidP="00601A9A">
            <w:r w:rsidRPr="0014177F">
              <w:t xml:space="preserve">___________ </w:t>
            </w:r>
            <w:r>
              <w:t xml:space="preserve">В. Ю. </w:t>
            </w:r>
            <w:proofErr w:type="spellStart"/>
            <w:r>
              <w:t>Курныкин</w:t>
            </w:r>
            <w:proofErr w:type="spellEnd"/>
          </w:p>
          <w:p w:rsidR="000A7641" w:rsidRDefault="00601A9A" w:rsidP="00601A9A">
            <w:pPr>
              <w:pStyle w:val="s16"/>
              <w:spacing w:before="0" w:beforeAutospacing="0" w:after="0" w:afterAutospacing="0"/>
            </w:pPr>
            <w:r w:rsidRPr="0014177F">
              <w:t xml:space="preserve">"___" ______ _____ </w:t>
            </w:r>
            <w:proofErr w:type="gramStart"/>
            <w:r w:rsidRPr="0014177F">
              <w:t>г</w:t>
            </w:r>
            <w:proofErr w:type="gramEnd"/>
            <w:r w:rsidRPr="0014177F">
              <w:t>.</w:t>
            </w:r>
          </w:p>
        </w:tc>
      </w:tr>
    </w:tbl>
    <w:p w:rsidR="000A7641" w:rsidRDefault="000A7641" w:rsidP="000A7641">
      <w:pPr>
        <w:pStyle w:val="empty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Изменения</w:t>
      </w:r>
      <w:r>
        <w:rPr>
          <w:color w:val="22272F"/>
          <w:sz w:val="32"/>
          <w:szCs w:val="32"/>
        </w:rPr>
        <w:br/>
        <w:t>в лимиты бюджетных обязательств на 20___ финансовый год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859"/>
        <w:gridCol w:w="482"/>
        <w:gridCol w:w="482"/>
        <w:gridCol w:w="738"/>
        <w:gridCol w:w="783"/>
        <w:gridCol w:w="1793"/>
        <w:gridCol w:w="1793"/>
      </w:tblGrid>
      <w:tr w:rsidR="000A7641" w:rsidTr="000A7641">
        <w:tc>
          <w:tcPr>
            <w:tcW w:w="333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30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rPr>
                <w:sz w:val="22"/>
                <w:szCs w:val="22"/>
              </w:rP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Наименование ГРБС, ЦСР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Код </w:t>
            </w:r>
            <w:hyperlink r:id="rId148" w:anchor="/document/72275618/entry/1000" w:history="1">
              <w:r>
                <w:rPr>
                  <w:rStyle w:val="a3"/>
                  <w:color w:val="3272C0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Сумма изменений на 20___ год</w:t>
            </w:r>
            <w:r>
              <w:rPr>
                <w:sz w:val="22"/>
                <w:szCs w:val="22"/>
              </w:rPr>
              <w:br/>
              <w:t>(+ увеличение, - уменьшение)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Основание изменений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BP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  <w:tr w:rsidR="000A7641" w:rsidTr="000A764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  <w:tr w:rsidR="000A7641" w:rsidTr="000A764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  <w:tr w:rsidR="000A7641" w:rsidTr="000A764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  <w:tr w:rsidR="000A7641" w:rsidTr="000A764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601A9A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13.1</w:t>
      </w:r>
      <w:r>
        <w:rPr>
          <w:color w:val="22272F"/>
          <w:sz w:val="23"/>
          <w:szCs w:val="23"/>
        </w:rPr>
        <w:br/>
        <w:t>к </w:t>
      </w:r>
      <w:hyperlink r:id="rId149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  <w:gridCol w:w="4907"/>
      </w:tblGrid>
      <w:tr w:rsidR="000A7641" w:rsidTr="000A7641">
        <w:tc>
          <w:tcPr>
            <w:tcW w:w="3300" w:type="pct"/>
            <w:vAlign w:val="bottom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pct"/>
            <w:vAlign w:val="bottom"/>
            <w:hideMark/>
          </w:tcPr>
          <w:p w:rsidR="00601A9A" w:rsidRPr="0014177F" w:rsidRDefault="00601A9A" w:rsidP="00601A9A">
            <w:r w:rsidRPr="0014177F">
              <w:t>Утверждено:</w:t>
            </w:r>
          </w:p>
          <w:p w:rsidR="00601A9A" w:rsidRDefault="00601A9A" w:rsidP="00601A9A">
            <w:r>
              <w:t xml:space="preserve">Глава администрации </w:t>
            </w:r>
          </w:p>
          <w:p w:rsidR="00601A9A" w:rsidRDefault="00601A9A" w:rsidP="00601A9A">
            <w:r>
              <w:t>Тоцкого сельсовета</w:t>
            </w:r>
          </w:p>
          <w:p w:rsidR="00601A9A" w:rsidRPr="0014177F" w:rsidRDefault="00601A9A" w:rsidP="00601A9A">
            <w:r w:rsidRPr="0014177F">
              <w:t xml:space="preserve">___________ </w:t>
            </w:r>
            <w:r>
              <w:t xml:space="preserve">В. Ю. </w:t>
            </w:r>
            <w:proofErr w:type="spellStart"/>
            <w:r>
              <w:t>Курныкин</w:t>
            </w:r>
            <w:proofErr w:type="spellEnd"/>
          </w:p>
          <w:p w:rsidR="000A7641" w:rsidRDefault="00601A9A" w:rsidP="00601A9A">
            <w:pPr>
              <w:pStyle w:val="s16"/>
              <w:spacing w:before="0" w:beforeAutospacing="0" w:after="0" w:afterAutospacing="0"/>
            </w:pPr>
            <w:r w:rsidRPr="0014177F">
              <w:t xml:space="preserve">"___" ______ _____ </w:t>
            </w:r>
            <w:proofErr w:type="gramStart"/>
            <w:r w:rsidRPr="0014177F">
              <w:t>г</w:t>
            </w:r>
            <w:proofErr w:type="gramEnd"/>
            <w:r w:rsidRPr="0014177F">
              <w:t>.</w:t>
            </w:r>
          </w:p>
        </w:tc>
      </w:tr>
    </w:tbl>
    <w:p w:rsidR="000A7641" w:rsidRDefault="000A7641" w:rsidP="000A7641">
      <w:pPr>
        <w:pStyle w:val="empty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Изменения</w:t>
      </w:r>
      <w:r>
        <w:rPr>
          <w:color w:val="22272F"/>
          <w:sz w:val="32"/>
          <w:szCs w:val="32"/>
        </w:rPr>
        <w:br/>
        <w:t>в лимиты бюджетных обязательств на плановый период 20___ и 20___ годов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73"/>
        <w:gridCol w:w="481"/>
        <w:gridCol w:w="481"/>
        <w:gridCol w:w="737"/>
        <w:gridCol w:w="812"/>
        <w:gridCol w:w="1399"/>
        <w:gridCol w:w="1204"/>
        <w:gridCol w:w="1550"/>
      </w:tblGrid>
      <w:tr w:rsidR="000A7641" w:rsidTr="000A7641">
        <w:tc>
          <w:tcPr>
            <w:tcW w:w="271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5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rPr>
                <w:sz w:val="22"/>
                <w:szCs w:val="22"/>
              </w:rP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Наименование ГРБС, ЦСР</w:t>
            </w:r>
          </w:p>
        </w:tc>
        <w:tc>
          <w:tcPr>
            <w:tcW w:w="3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Код </w:t>
            </w:r>
            <w:hyperlink r:id="rId150" w:anchor="/document/72275618/entry/1000" w:history="1">
              <w:r>
                <w:rPr>
                  <w:rStyle w:val="a3"/>
                  <w:color w:val="3272C0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Сумма изменений на год</w:t>
            </w:r>
            <w:r>
              <w:rPr>
                <w:sz w:val="22"/>
                <w:szCs w:val="22"/>
              </w:rPr>
              <w:br/>
              <w:t>(+ увеличение, - уменьшение)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Основание изменений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BP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20___ год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  <w:tr w:rsidR="000A7641" w:rsidTr="000A7641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  <w:tr w:rsidR="000A7641" w:rsidTr="000A7641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  <w:tr w:rsidR="000A7641" w:rsidTr="000A7641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  <w:tr w:rsidR="000A7641" w:rsidTr="000A7641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601A9A" w:rsidRDefault="00601A9A" w:rsidP="000A7641">
      <w:pPr>
        <w:pStyle w:val="s37"/>
        <w:jc w:val="right"/>
        <w:rPr>
          <w:color w:val="22272F"/>
          <w:sz w:val="16"/>
          <w:szCs w:val="16"/>
        </w:rPr>
      </w:pPr>
    </w:p>
    <w:p w:rsidR="00601A9A" w:rsidRPr="00601A9A" w:rsidRDefault="00601A9A" w:rsidP="000A7641">
      <w:pPr>
        <w:pStyle w:val="s37"/>
        <w:jc w:val="right"/>
        <w:rPr>
          <w:color w:val="22272F"/>
          <w:sz w:val="16"/>
          <w:szCs w:val="16"/>
        </w:rPr>
      </w:pPr>
    </w:p>
    <w:p w:rsidR="00601A9A" w:rsidRPr="00601A9A" w:rsidRDefault="000A7641" w:rsidP="00601A9A">
      <w:pPr>
        <w:pStyle w:val="s37"/>
        <w:jc w:val="right"/>
        <w:rPr>
          <w:color w:val="22272F"/>
          <w:sz w:val="16"/>
          <w:szCs w:val="16"/>
        </w:rPr>
      </w:pPr>
      <w:r>
        <w:rPr>
          <w:color w:val="22272F"/>
          <w:sz w:val="23"/>
          <w:szCs w:val="23"/>
        </w:rPr>
        <w:lastRenderedPageBreak/>
        <w:t>Приложение 14</w:t>
      </w:r>
      <w:r>
        <w:rPr>
          <w:color w:val="22272F"/>
          <w:sz w:val="23"/>
          <w:szCs w:val="23"/>
        </w:rPr>
        <w:br/>
        <w:t>к </w:t>
      </w:r>
      <w:hyperlink r:id="rId151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601A9A">
        <w:rPr>
          <w:color w:val="22272F"/>
          <w:sz w:val="23"/>
          <w:szCs w:val="23"/>
        </w:rPr>
        <w:t xml:space="preserve"> сельского поселения</w:t>
      </w:r>
      <w:r>
        <w:rPr>
          <w:color w:val="22272F"/>
          <w:sz w:val="23"/>
          <w:szCs w:val="23"/>
        </w:rPr>
        <w:br/>
      </w:r>
    </w:p>
    <w:p w:rsidR="000A7641" w:rsidRPr="00601A9A" w:rsidRDefault="000A7641" w:rsidP="00601A9A">
      <w:pPr>
        <w:pStyle w:val="s37"/>
        <w:jc w:val="center"/>
        <w:rPr>
          <w:color w:val="22272F"/>
          <w:sz w:val="28"/>
          <w:szCs w:val="28"/>
        </w:rPr>
      </w:pPr>
      <w:r w:rsidRPr="00601A9A">
        <w:rPr>
          <w:color w:val="22272F"/>
          <w:sz w:val="28"/>
          <w:szCs w:val="28"/>
        </w:rPr>
        <w:t>Справка</w:t>
      </w:r>
      <w:r w:rsidRPr="00601A9A">
        <w:rPr>
          <w:color w:val="22272F"/>
          <w:sz w:val="28"/>
          <w:szCs w:val="28"/>
        </w:rPr>
        <w:br/>
        <w:t>об изменении сводной бюджетной росписи по расходам бюджета</w:t>
      </w:r>
      <w:r w:rsidR="00601A9A" w:rsidRPr="00601A9A">
        <w:rPr>
          <w:color w:val="22272F"/>
          <w:sz w:val="28"/>
          <w:szCs w:val="28"/>
        </w:rPr>
        <w:t xml:space="preserve"> сельского поселения</w:t>
      </w:r>
      <w:r w:rsidRPr="00601A9A">
        <w:rPr>
          <w:color w:val="22272F"/>
          <w:sz w:val="28"/>
          <w:szCs w:val="28"/>
        </w:rPr>
        <w:br/>
        <w:t>на 20___ финансовый год и на плановый период 20___ и 20___ годов</w:t>
      </w:r>
    </w:p>
    <w:p w:rsidR="000A7641" w:rsidRPr="00601A9A" w:rsidRDefault="000A7641" w:rsidP="000A7641">
      <w:pPr>
        <w:pStyle w:val="s1"/>
        <w:jc w:val="both"/>
        <w:rPr>
          <w:color w:val="22272F"/>
          <w:sz w:val="22"/>
          <w:szCs w:val="22"/>
        </w:rPr>
      </w:pPr>
      <w:r w:rsidRPr="00601A9A">
        <w:rPr>
          <w:color w:val="22272F"/>
          <w:sz w:val="22"/>
          <w:szCs w:val="22"/>
        </w:rPr>
        <w:t>Главный распорядитель: __________________________________</w:t>
      </w:r>
      <w:r w:rsidR="00601A9A" w:rsidRPr="00601A9A">
        <w:rPr>
          <w:color w:val="22272F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="00601A9A" w:rsidRPr="00601A9A">
        <w:rPr>
          <w:color w:val="22272F"/>
          <w:sz w:val="22"/>
          <w:szCs w:val="22"/>
        </w:rPr>
        <w:t>тыс</w:t>
      </w:r>
      <w:proofErr w:type="gramStart"/>
      <w:r w:rsidR="00601A9A" w:rsidRPr="00601A9A">
        <w:rPr>
          <w:color w:val="22272F"/>
          <w:sz w:val="22"/>
          <w:szCs w:val="22"/>
        </w:rPr>
        <w:t>.р</w:t>
      </w:r>
      <w:proofErr w:type="gramEnd"/>
      <w:r w:rsidR="00601A9A" w:rsidRPr="00601A9A">
        <w:rPr>
          <w:color w:val="22272F"/>
          <w:sz w:val="22"/>
          <w:szCs w:val="22"/>
        </w:rPr>
        <w:t>уб</w:t>
      </w:r>
      <w:proofErr w:type="spellEnd"/>
      <w:r w:rsidR="00601A9A" w:rsidRPr="00601A9A">
        <w:rPr>
          <w:color w:val="22272F"/>
          <w:sz w:val="22"/>
          <w:szCs w:val="22"/>
        </w:rPr>
        <w:t>.</w:t>
      </w: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767"/>
        <w:gridCol w:w="496"/>
        <w:gridCol w:w="496"/>
        <w:gridCol w:w="127"/>
        <w:gridCol w:w="281"/>
        <w:gridCol w:w="359"/>
        <w:gridCol w:w="661"/>
        <w:gridCol w:w="655"/>
        <w:gridCol w:w="271"/>
        <w:gridCol w:w="232"/>
        <w:gridCol w:w="331"/>
        <w:gridCol w:w="270"/>
        <w:gridCol w:w="557"/>
        <w:gridCol w:w="1128"/>
        <w:gridCol w:w="551"/>
        <w:gridCol w:w="607"/>
        <w:gridCol w:w="1022"/>
        <w:gridCol w:w="41"/>
        <w:gridCol w:w="1222"/>
        <w:gridCol w:w="1458"/>
        <w:gridCol w:w="2255"/>
      </w:tblGrid>
      <w:tr w:rsidR="000A7641" w:rsidRPr="00601A9A" w:rsidTr="000A7641">
        <w:trPr>
          <w:trHeight w:val="240"/>
        </w:trPr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Наименование ЦСР</w:t>
            </w:r>
          </w:p>
        </w:tc>
        <w:tc>
          <w:tcPr>
            <w:tcW w:w="31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Код </w:t>
            </w:r>
            <w:hyperlink r:id="rId152" w:anchor="/document/72275618/entry/1000" w:history="1">
              <w:r w:rsidRPr="00601A9A">
                <w:rPr>
                  <w:rStyle w:val="a3"/>
                  <w:color w:val="3272C0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3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Бюджетные ассигнования с учетом предлагаемых изменений</w:t>
            </w:r>
          </w:p>
        </w:tc>
        <w:tc>
          <w:tcPr>
            <w:tcW w:w="3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в том числе сумма изменений</w:t>
            </w:r>
            <w:r w:rsidRPr="00601A9A">
              <w:rPr>
                <w:sz w:val="22"/>
                <w:szCs w:val="22"/>
              </w:rPr>
              <w:br/>
              <w:t>(+ увеличение, - уменьшение)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Основание предлагаемых изменений</w:t>
            </w:r>
          </w:p>
        </w:tc>
        <w:tc>
          <w:tcPr>
            <w:tcW w:w="2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0A7641" w:rsidRPr="00601A9A" w:rsidTr="000A764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РЗ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601A9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BP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2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</w:tr>
      <w:tr w:rsidR="000A7641" w:rsidRPr="00601A9A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</w:tr>
      <w:tr w:rsidR="000A7641" w:rsidRPr="00601A9A" w:rsidTr="000A7641"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</w:tr>
      <w:tr w:rsidR="000A7641" w:rsidRPr="00601A9A" w:rsidTr="000A7641"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Итого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</w:tr>
      <w:tr w:rsidR="000A7641" w:rsidRPr="00601A9A" w:rsidTr="000A7641">
        <w:trPr>
          <w:gridAfter w:val="3"/>
          <w:wAfter w:w="4935" w:type="dxa"/>
        </w:trPr>
        <w:tc>
          <w:tcPr>
            <w:tcW w:w="3635" w:type="dxa"/>
            <w:gridSpan w:val="6"/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color w:val="22272F"/>
                <w:sz w:val="22"/>
                <w:szCs w:val="22"/>
              </w:rPr>
              <w:t> </w:t>
            </w:r>
            <w:r w:rsidRPr="00601A9A">
              <w:rPr>
                <w:sz w:val="22"/>
                <w:szCs w:val="22"/>
              </w:rPr>
              <w:t>Руководитель (заместитель руководителя) главного распорядителя</w:t>
            </w:r>
          </w:p>
        </w:tc>
        <w:tc>
          <w:tcPr>
            <w:tcW w:w="2509" w:type="dxa"/>
            <w:gridSpan w:val="6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906" w:type="dxa"/>
            <w:gridSpan w:val="6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</w:tr>
      <w:tr w:rsidR="000A7641" w:rsidRPr="00601A9A" w:rsidTr="000A7641">
        <w:trPr>
          <w:gridAfter w:val="3"/>
          <w:wAfter w:w="4935" w:type="dxa"/>
        </w:trPr>
        <w:tc>
          <w:tcPr>
            <w:tcW w:w="3635" w:type="dxa"/>
            <w:gridSpan w:val="6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509" w:type="dxa"/>
            <w:gridSpan w:val="6"/>
            <w:tcBorders>
              <w:top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(подпись)</w:t>
            </w:r>
          </w:p>
        </w:tc>
        <w:tc>
          <w:tcPr>
            <w:tcW w:w="270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906" w:type="dxa"/>
            <w:gridSpan w:val="6"/>
            <w:tcBorders>
              <w:top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(расшифровка подписи)</w:t>
            </w:r>
          </w:p>
        </w:tc>
      </w:tr>
      <w:tr w:rsidR="000A7641" w:rsidRPr="00601A9A" w:rsidTr="000A7641">
        <w:trPr>
          <w:gridAfter w:val="3"/>
          <w:wAfter w:w="4935" w:type="dxa"/>
        </w:trPr>
        <w:tc>
          <w:tcPr>
            <w:tcW w:w="3354" w:type="dxa"/>
            <w:gridSpan w:val="5"/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color w:val="22272F"/>
                <w:sz w:val="22"/>
                <w:szCs w:val="22"/>
              </w:rPr>
              <w:t> </w:t>
            </w:r>
            <w:r w:rsidRPr="00601A9A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56" w:type="dxa"/>
            <w:gridSpan w:val="4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069" w:type="dxa"/>
            <w:gridSpan w:val="6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670" w:type="dxa"/>
            <w:gridSpan w:val="3"/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Тел:</w:t>
            </w:r>
          </w:p>
        </w:tc>
      </w:tr>
      <w:tr w:rsidR="000A7641" w:rsidRPr="00601A9A" w:rsidTr="000A7641">
        <w:trPr>
          <w:gridAfter w:val="3"/>
          <w:wAfter w:w="4935" w:type="dxa"/>
        </w:trPr>
        <w:tc>
          <w:tcPr>
            <w:tcW w:w="3354" w:type="dxa"/>
            <w:gridSpan w:val="5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(подпись)</w:t>
            </w:r>
          </w:p>
        </w:tc>
        <w:tc>
          <w:tcPr>
            <w:tcW w:w="271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069" w:type="dxa"/>
            <w:gridSpan w:val="6"/>
            <w:tcBorders>
              <w:top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670" w:type="dxa"/>
            <w:gridSpan w:val="3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</w:tr>
      <w:tr w:rsidR="000A7641" w:rsidTr="000A7641">
        <w:trPr>
          <w:gridAfter w:val="3"/>
          <w:wAfter w:w="4935" w:type="dxa"/>
        </w:trPr>
        <w:tc>
          <w:tcPr>
            <w:tcW w:w="3354" w:type="dxa"/>
            <w:gridSpan w:val="5"/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"____" ___________ 20__ г.</w:t>
            </w:r>
          </w:p>
        </w:tc>
        <w:tc>
          <w:tcPr>
            <w:tcW w:w="1956" w:type="dxa"/>
            <w:gridSpan w:val="4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1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9" w:type="dxa"/>
            <w:gridSpan w:val="6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70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8212E8" w:rsidTr="000A7641">
        <w:trPr>
          <w:gridAfter w:val="3"/>
          <w:wAfter w:w="4935" w:type="dxa"/>
        </w:trPr>
        <w:tc>
          <w:tcPr>
            <w:tcW w:w="3354" w:type="dxa"/>
            <w:gridSpan w:val="5"/>
            <w:hideMark/>
          </w:tcPr>
          <w:p w:rsidR="008212E8" w:rsidRPr="008212E8" w:rsidRDefault="008212E8" w:rsidP="000A7641">
            <w:pPr>
              <w:pStyle w:val="s16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56" w:type="dxa"/>
            <w:gridSpan w:val="4"/>
            <w:hideMark/>
          </w:tcPr>
          <w:p w:rsidR="008212E8" w:rsidRDefault="008212E8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271" w:type="dxa"/>
            <w:hideMark/>
          </w:tcPr>
          <w:p w:rsidR="008212E8" w:rsidRDefault="008212E8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3069" w:type="dxa"/>
            <w:gridSpan w:val="6"/>
            <w:hideMark/>
          </w:tcPr>
          <w:p w:rsidR="008212E8" w:rsidRDefault="008212E8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1670" w:type="dxa"/>
            <w:gridSpan w:val="3"/>
            <w:hideMark/>
          </w:tcPr>
          <w:p w:rsidR="008212E8" w:rsidRDefault="008212E8" w:rsidP="000A7641">
            <w:pPr>
              <w:pStyle w:val="empty"/>
              <w:spacing w:before="0" w:beforeAutospacing="0" w:after="0" w:afterAutospacing="0"/>
            </w:pPr>
          </w:p>
        </w:tc>
      </w:tr>
    </w:tbl>
    <w:p w:rsidR="008212E8" w:rsidRDefault="008212E8" w:rsidP="000A7641">
      <w:pPr>
        <w:pStyle w:val="s37"/>
        <w:jc w:val="right"/>
        <w:rPr>
          <w:color w:val="22272F"/>
          <w:sz w:val="16"/>
          <w:szCs w:val="16"/>
        </w:rPr>
      </w:pPr>
    </w:p>
    <w:p w:rsidR="000A7641" w:rsidRPr="008212E8" w:rsidRDefault="000A7641" w:rsidP="000A7641">
      <w:pPr>
        <w:pStyle w:val="s37"/>
        <w:jc w:val="right"/>
        <w:rPr>
          <w:color w:val="22272F"/>
          <w:sz w:val="16"/>
          <w:szCs w:val="16"/>
        </w:rPr>
      </w:pPr>
      <w:r w:rsidRPr="008212E8">
        <w:rPr>
          <w:color w:val="22272F"/>
          <w:sz w:val="16"/>
          <w:szCs w:val="16"/>
        </w:rPr>
        <w:lastRenderedPageBreak/>
        <w:t>Приложение 15</w:t>
      </w:r>
      <w:r w:rsidRPr="008212E8">
        <w:rPr>
          <w:color w:val="22272F"/>
          <w:sz w:val="16"/>
          <w:szCs w:val="16"/>
        </w:rPr>
        <w:br/>
        <w:t>к </w:t>
      </w:r>
      <w:hyperlink r:id="rId153" w:anchor="/document/45822010/entry/1000" w:history="1">
        <w:r w:rsidRPr="008212E8">
          <w:rPr>
            <w:rStyle w:val="a3"/>
            <w:color w:val="3272C0"/>
            <w:sz w:val="16"/>
            <w:szCs w:val="16"/>
          </w:rPr>
          <w:t>порядку</w:t>
        </w:r>
      </w:hyperlink>
      <w:r w:rsidRPr="008212E8">
        <w:rPr>
          <w:color w:val="22272F"/>
          <w:sz w:val="16"/>
          <w:szCs w:val="16"/>
        </w:rPr>
        <w:t> </w:t>
      </w:r>
      <w:r w:rsidRPr="008212E8">
        <w:rPr>
          <w:rStyle w:val="aff3"/>
          <w:color w:val="22272F"/>
          <w:sz w:val="16"/>
          <w:szCs w:val="16"/>
          <w:shd w:val="clear" w:color="auto" w:fill="FFFABB"/>
        </w:rPr>
        <w:t>составления</w:t>
      </w:r>
      <w:r w:rsidRPr="008212E8">
        <w:rPr>
          <w:color w:val="22272F"/>
          <w:sz w:val="16"/>
          <w:szCs w:val="16"/>
        </w:rPr>
        <w:t> и </w:t>
      </w:r>
      <w:r w:rsidRPr="008212E8">
        <w:rPr>
          <w:rStyle w:val="aff3"/>
          <w:color w:val="22272F"/>
          <w:sz w:val="16"/>
          <w:szCs w:val="16"/>
          <w:shd w:val="clear" w:color="auto" w:fill="FFFABB"/>
        </w:rPr>
        <w:t>ведения</w:t>
      </w:r>
      <w:r w:rsidRPr="008212E8">
        <w:rPr>
          <w:color w:val="22272F"/>
          <w:sz w:val="16"/>
          <w:szCs w:val="16"/>
        </w:rPr>
        <w:br/>
      </w:r>
      <w:r w:rsidRPr="008212E8">
        <w:rPr>
          <w:rStyle w:val="aff3"/>
          <w:color w:val="22272F"/>
          <w:sz w:val="16"/>
          <w:szCs w:val="16"/>
          <w:shd w:val="clear" w:color="auto" w:fill="FFFABB"/>
        </w:rPr>
        <w:t>сводной</w:t>
      </w:r>
      <w:r w:rsidRPr="008212E8">
        <w:rPr>
          <w:color w:val="22272F"/>
          <w:sz w:val="16"/>
          <w:szCs w:val="16"/>
        </w:rPr>
        <w:t> </w:t>
      </w:r>
      <w:r w:rsidRPr="008212E8">
        <w:rPr>
          <w:rStyle w:val="aff3"/>
          <w:color w:val="22272F"/>
          <w:sz w:val="16"/>
          <w:szCs w:val="16"/>
          <w:shd w:val="clear" w:color="auto" w:fill="FFFABB"/>
        </w:rPr>
        <w:t>бюджетной</w:t>
      </w:r>
      <w:r w:rsidRPr="008212E8">
        <w:rPr>
          <w:color w:val="22272F"/>
          <w:sz w:val="16"/>
          <w:szCs w:val="16"/>
        </w:rPr>
        <w:t> </w:t>
      </w:r>
      <w:r w:rsidRPr="008212E8">
        <w:rPr>
          <w:rStyle w:val="aff3"/>
          <w:color w:val="22272F"/>
          <w:sz w:val="16"/>
          <w:szCs w:val="16"/>
          <w:shd w:val="clear" w:color="auto" w:fill="FFFABB"/>
        </w:rPr>
        <w:t>росписи</w:t>
      </w:r>
      <w:r w:rsidRPr="008212E8">
        <w:rPr>
          <w:color w:val="22272F"/>
          <w:sz w:val="16"/>
          <w:szCs w:val="16"/>
        </w:rPr>
        <w:br/>
        <w:t>бюджета</w:t>
      </w:r>
      <w:r w:rsidR="00601A9A" w:rsidRPr="008212E8">
        <w:rPr>
          <w:color w:val="22272F"/>
          <w:sz w:val="16"/>
          <w:szCs w:val="16"/>
        </w:rPr>
        <w:t xml:space="preserve"> сельского поселения</w:t>
      </w:r>
    </w:p>
    <w:p w:rsidR="000A7641" w:rsidRPr="008212E8" w:rsidRDefault="000A7641" w:rsidP="000A7641">
      <w:pPr>
        <w:pStyle w:val="s37"/>
        <w:jc w:val="center"/>
        <w:rPr>
          <w:color w:val="22272F"/>
        </w:rPr>
      </w:pPr>
      <w:r w:rsidRPr="008212E8">
        <w:rPr>
          <w:color w:val="22272F"/>
        </w:rPr>
        <w:t>Справка</w:t>
      </w:r>
      <w:r w:rsidRPr="008212E8">
        <w:rPr>
          <w:color w:val="22272F"/>
        </w:rPr>
        <w:br/>
        <w:t>об изменении сводной бюджетной росписи бюджетных ассигнований (лимитов) по источникам финансирования дефицита бюджета</w:t>
      </w:r>
      <w:r w:rsidR="00601A9A" w:rsidRPr="008212E8">
        <w:rPr>
          <w:color w:val="22272F"/>
        </w:rPr>
        <w:t xml:space="preserve"> сельского поселения</w:t>
      </w:r>
      <w:r w:rsidRPr="008212E8">
        <w:rPr>
          <w:color w:val="22272F"/>
        </w:rPr>
        <w:br/>
        <w:t>на 20___ финансовый год и на плановый период 20___ и 20___ годов</w:t>
      </w:r>
    </w:p>
    <w:p w:rsidR="000A7641" w:rsidRPr="008212E8" w:rsidRDefault="000A7641" w:rsidP="000A7641">
      <w:pPr>
        <w:pStyle w:val="s1"/>
        <w:spacing w:before="0" w:beforeAutospacing="0" w:after="0" w:afterAutospacing="0"/>
        <w:jc w:val="both"/>
        <w:rPr>
          <w:color w:val="22272F"/>
        </w:rPr>
      </w:pPr>
      <w:r w:rsidRPr="008212E8">
        <w:rPr>
          <w:color w:val="22272F"/>
        </w:rPr>
        <w:t>Главный администратор: _________________________</w:t>
      </w:r>
    </w:p>
    <w:tbl>
      <w:tblPr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987"/>
        <w:gridCol w:w="58"/>
        <w:gridCol w:w="2045"/>
        <w:gridCol w:w="406"/>
        <w:gridCol w:w="270"/>
        <w:gridCol w:w="331"/>
        <w:gridCol w:w="901"/>
        <w:gridCol w:w="983"/>
        <w:gridCol w:w="1007"/>
        <w:gridCol w:w="684"/>
        <w:gridCol w:w="217"/>
        <w:gridCol w:w="1077"/>
        <w:gridCol w:w="1493"/>
        <w:gridCol w:w="2043"/>
      </w:tblGrid>
      <w:tr w:rsidR="000A7641" w:rsidRPr="00601A9A" w:rsidTr="000A7641">
        <w:tc>
          <w:tcPr>
            <w:tcW w:w="1648" w:type="dxa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4090" w:type="dxa"/>
            <w:gridSpan w:val="3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891" w:type="dxa"/>
            <w:gridSpan w:val="5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985" w:type="dxa"/>
            <w:gridSpan w:val="4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тыс. рублей</w:t>
            </w:r>
          </w:p>
        </w:tc>
      </w:tr>
      <w:tr w:rsidR="000A7641" w:rsidRPr="00601A9A" w:rsidTr="000A7641">
        <w:trPr>
          <w:trHeight w:val="240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Наименование кода </w:t>
            </w:r>
            <w:hyperlink r:id="rId154" w:anchor="/document/72275618/entry/1000" w:history="1">
              <w:r w:rsidRPr="00601A9A">
                <w:rPr>
                  <w:rStyle w:val="a3"/>
                  <w:color w:val="3272C0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Код </w:t>
            </w:r>
            <w:hyperlink r:id="rId155" w:anchor="/document/72275618/entry/1000" w:history="1">
              <w:r w:rsidRPr="00601A9A">
                <w:rPr>
                  <w:rStyle w:val="a3"/>
                  <w:color w:val="3272C0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Бюджетные ассигнования (лимиты) с учетом предлагаемых изменений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в том числе сумма изменений</w:t>
            </w:r>
            <w:r w:rsidRPr="00601A9A">
              <w:rPr>
                <w:sz w:val="22"/>
                <w:szCs w:val="22"/>
              </w:rPr>
              <w:br/>
              <w:t>(+ увеличение, - уменьшение)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Основание предлагаемых изменений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Обоснование предлагаемых изменений с указанием причин предлагаемых изменений, источника, за счет которого увеличиваются ассигнования (лимиты); направления перераспределяемых ассигнований (лимитов)</w:t>
            </w:r>
          </w:p>
        </w:tc>
      </w:tr>
      <w:tr w:rsidR="000A7641" w:rsidRPr="00601A9A" w:rsidTr="000A764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главного администратора источника финансирования дефицита </w:t>
            </w:r>
            <w:hyperlink r:id="rId156" w:anchor="/document/27520188/entry/0" w:history="1">
              <w:r w:rsidRPr="00601A9A">
                <w:rPr>
                  <w:sz w:val="22"/>
                  <w:szCs w:val="22"/>
                </w:rPr>
                <w:t>районного</w:t>
              </w:r>
              <w:r w:rsidRPr="00601A9A">
                <w:rPr>
                  <w:rStyle w:val="a3"/>
                  <w:color w:val="3272C0"/>
                  <w:sz w:val="22"/>
                  <w:szCs w:val="22"/>
                </w:rPr>
                <w:t xml:space="preserve"> бюджета</w:t>
              </w:r>
            </w:hyperlink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источника финансирования дефицита </w:t>
            </w:r>
            <w:hyperlink r:id="rId157" w:anchor="/document/27520188/entry/0" w:history="1">
              <w:r w:rsidRPr="00601A9A">
                <w:rPr>
                  <w:sz w:val="22"/>
                  <w:szCs w:val="22"/>
                </w:rPr>
                <w:t>районного</w:t>
              </w:r>
              <w:r w:rsidRPr="00601A9A">
                <w:rPr>
                  <w:rStyle w:val="a3"/>
                  <w:color w:val="3272C0"/>
                  <w:sz w:val="22"/>
                  <w:szCs w:val="22"/>
                </w:rPr>
                <w:t xml:space="preserve"> бюджета</w:t>
              </w:r>
            </w:hyperlink>
          </w:p>
        </w:tc>
        <w:tc>
          <w:tcPr>
            <w:tcW w:w="10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</w:tr>
      <w:tr w:rsidR="000A7641" w:rsidRPr="00601A9A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</w:tr>
      <w:tr w:rsidR="000A7641" w:rsidRPr="00601A9A" w:rsidTr="000A7641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</w:tr>
      <w:tr w:rsidR="000A7641" w:rsidRPr="00601A9A" w:rsidTr="000A7641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Итого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</w:tr>
      <w:tr w:rsidR="000A7641" w:rsidRPr="00601A9A" w:rsidTr="000A7641">
        <w:trPr>
          <w:gridAfter w:val="4"/>
          <w:wAfter w:w="4830" w:type="dxa"/>
        </w:trPr>
        <w:tc>
          <w:tcPr>
            <w:tcW w:w="3635" w:type="dxa"/>
            <w:gridSpan w:val="2"/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color w:val="22272F"/>
                <w:sz w:val="22"/>
                <w:szCs w:val="22"/>
              </w:rPr>
              <w:t> </w:t>
            </w:r>
            <w:r w:rsidRPr="00601A9A">
              <w:rPr>
                <w:sz w:val="22"/>
                <w:szCs w:val="22"/>
              </w:rPr>
              <w:t>Руководитель (заместитель руководителя) главного распорядителя</w:t>
            </w:r>
          </w:p>
        </w:tc>
        <w:tc>
          <w:tcPr>
            <w:tcW w:w="2509" w:type="dxa"/>
            <w:gridSpan w:val="3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906" w:type="dxa"/>
            <w:gridSpan w:val="5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</w:tr>
      <w:tr w:rsidR="000A7641" w:rsidRPr="00601A9A" w:rsidTr="000A7641">
        <w:trPr>
          <w:gridAfter w:val="4"/>
          <w:wAfter w:w="4830" w:type="dxa"/>
        </w:trPr>
        <w:tc>
          <w:tcPr>
            <w:tcW w:w="3635" w:type="dxa"/>
            <w:gridSpan w:val="2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(подпись)</w:t>
            </w:r>
          </w:p>
        </w:tc>
        <w:tc>
          <w:tcPr>
            <w:tcW w:w="270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906" w:type="dxa"/>
            <w:gridSpan w:val="5"/>
            <w:tcBorders>
              <w:top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A7641" w:rsidRPr="00601A9A" w:rsidRDefault="000A7641" w:rsidP="000A7641">
      <w:pPr>
        <w:jc w:val="both"/>
        <w:rPr>
          <w:vanish/>
          <w:color w:val="22272F"/>
          <w:sz w:val="22"/>
          <w:szCs w:val="22"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1956"/>
        <w:gridCol w:w="271"/>
        <w:gridCol w:w="3069"/>
        <w:gridCol w:w="1670"/>
      </w:tblGrid>
      <w:tr w:rsidR="000A7641" w:rsidRPr="00601A9A" w:rsidTr="000A7641">
        <w:tc>
          <w:tcPr>
            <w:tcW w:w="3354" w:type="dxa"/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bottom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670" w:type="dxa"/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Тел:</w:t>
            </w:r>
          </w:p>
        </w:tc>
      </w:tr>
      <w:tr w:rsidR="000A7641" w:rsidRPr="00601A9A" w:rsidTr="000A7641">
        <w:tc>
          <w:tcPr>
            <w:tcW w:w="3354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(подпись)</w:t>
            </w:r>
          </w:p>
        </w:tc>
        <w:tc>
          <w:tcPr>
            <w:tcW w:w="271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single" w:sz="6" w:space="0" w:color="000000"/>
            </w:tcBorders>
            <w:hideMark/>
          </w:tcPr>
          <w:p w:rsidR="000A7641" w:rsidRPr="00601A9A" w:rsidRDefault="000A7641" w:rsidP="000A764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670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</w:tr>
      <w:tr w:rsidR="000A7641" w:rsidRPr="00601A9A" w:rsidTr="000A7641">
        <w:tc>
          <w:tcPr>
            <w:tcW w:w="3354" w:type="dxa"/>
            <w:hideMark/>
          </w:tcPr>
          <w:p w:rsidR="000A7641" w:rsidRPr="00601A9A" w:rsidRDefault="000A7641" w:rsidP="000A764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"____" ___________ 20__ г.</w:t>
            </w:r>
          </w:p>
        </w:tc>
        <w:tc>
          <w:tcPr>
            <w:tcW w:w="1956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3069" w:type="dxa"/>
            <w:hideMark/>
          </w:tcPr>
          <w:p w:rsidR="000A7641" w:rsidRPr="00601A9A" w:rsidRDefault="000A7641" w:rsidP="000A764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601A9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641" w:rsidRPr="00601A9A" w:rsidRDefault="000A7641" w:rsidP="000A7641">
            <w:pPr>
              <w:rPr>
                <w:sz w:val="22"/>
                <w:szCs w:val="22"/>
              </w:rPr>
            </w:pP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16</w:t>
      </w:r>
      <w:r>
        <w:rPr>
          <w:color w:val="22272F"/>
          <w:sz w:val="23"/>
          <w:szCs w:val="23"/>
        </w:rPr>
        <w:br/>
        <w:t>к </w:t>
      </w:r>
      <w:hyperlink r:id="rId158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</w:r>
      <w:r w:rsidR="00601A9A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бюджета</w:t>
      </w:r>
      <w:r w:rsidR="00601A9A" w:rsidRPr="00601A9A">
        <w:rPr>
          <w:color w:val="22272F"/>
          <w:sz w:val="23"/>
          <w:szCs w:val="23"/>
        </w:rPr>
        <w:t xml:space="preserve"> </w:t>
      </w:r>
      <w:r w:rsidR="00601A9A">
        <w:rPr>
          <w:color w:val="22272F"/>
          <w:sz w:val="23"/>
          <w:szCs w:val="23"/>
        </w:rPr>
        <w:t>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Справка</w:t>
      </w:r>
      <w:r>
        <w:rPr>
          <w:color w:val="22272F"/>
          <w:sz w:val="32"/>
          <w:szCs w:val="32"/>
        </w:rPr>
        <w:br/>
        <w:t>об изменении лимитов бюджетных обязательств на 20___ финансовый год</w:t>
      </w:r>
    </w:p>
    <w:p w:rsidR="000A7641" w:rsidRDefault="000A7641" w:rsidP="000A7641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Главный распорядитель: ________________________</w:t>
      </w:r>
    </w:p>
    <w:tbl>
      <w:tblPr>
        <w:tblW w:w="11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1081"/>
        <w:gridCol w:w="526"/>
        <w:gridCol w:w="526"/>
        <w:gridCol w:w="796"/>
        <w:gridCol w:w="841"/>
        <w:gridCol w:w="1637"/>
        <w:gridCol w:w="1998"/>
        <w:gridCol w:w="1817"/>
      </w:tblGrid>
      <w:tr w:rsidR="000A7641" w:rsidTr="000A7641">
        <w:tc>
          <w:tcPr>
            <w:tcW w:w="222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65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30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ЦСР</w:t>
            </w:r>
          </w:p>
        </w:tc>
        <w:tc>
          <w:tcPr>
            <w:tcW w:w="3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59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Лимиты бюджетных обязательств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Основание предлагаемых изменений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 20___ год с учетом предлагаемых изменений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в том числе сумма изменений</w:t>
            </w:r>
            <w:r>
              <w:br/>
              <w:t>(+ увеличение, - уменьшение)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0A764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2509"/>
        <w:gridCol w:w="270"/>
        <w:gridCol w:w="3906"/>
      </w:tblGrid>
      <w:tr w:rsidR="000A7641" w:rsidTr="000A7641">
        <w:tc>
          <w:tcPr>
            <w:tcW w:w="3630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Руководитель (заместитель руководителя) главного распорядителя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63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0" w:type="dxa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</w:tbl>
    <w:p w:rsidR="000A7641" w:rsidRDefault="000A7641" w:rsidP="000A7641">
      <w:pPr>
        <w:jc w:val="both"/>
        <w:rPr>
          <w:vanish/>
          <w:color w:val="22272F"/>
          <w:sz w:val="23"/>
          <w:szCs w:val="23"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1956"/>
        <w:gridCol w:w="271"/>
        <w:gridCol w:w="3069"/>
        <w:gridCol w:w="1670"/>
      </w:tblGrid>
      <w:tr w:rsidR="000A7641" w:rsidTr="000A7641">
        <w:tc>
          <w:tcPr>
            <w:tcW w:w="3345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Исполнитель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65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Тел:</w:t>
            </w:r>
          </w:p>
        </w:tc>
      </w:tr>
      <w:tr w:rsidR="000A7641" w:rsidTr="000A7641">
        <w:tc>
          <w:tcPr>
            <w:tcW w:w="3345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0" w:type="dxa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  <w:tc>
          <w:tcPr>
            <w:tcW w:w="1665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345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195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65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345" w:type="dxa"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270" w:type="dxa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3060" w:type="dxa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  <w:tc>
          <w:tcPr>
            <w:tcW w:w="1665" w:type="dxa"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 16.1</w:t>
      </w:r>
      <w:r>
        <w:rPr>
          <w:color w:val="22272F"/>
          <w:sz w:val="23"/>
          <w:szCs w:val="23"/>
        </w:rPr>
        <w:br/>
        <w:t>к </w:t>
      </w:r>
      <w:hyperlink r:id="rId160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8212E8" w:rsidRPr="008212E8">
        <w:rPr>
          <w:color w:val="22272F"/>
          <w:sz w:val="23"/>
          <w:szCs w:val="23"/>
        </w:rPr>
        <w:t xml:space="preserve"> </w:t>
      </w:r>
      <w:r w:rsidR="008212E8">
        <w:rPr>
          <w:color w:val="22272F"/>
          <w:sz w:val="23"/>
          <w:szCs w:val="23"/>
        </w:rPr>
        <w:t>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Справка</w:t>
      </w:r>
      <w:r>
        <w:rPr>
          <w:color w:val="22272F"/>
          <w:sz w:val="32"/>
          <w:szCs w:val="32"/>
        </w:rPr>
        <w:br/>
        <w:t>об изменении лимитов бюджетных обязательств</w:t>
      </w:r>
      <w:r>
        <w:rPr>
          <w:color w:val="22272F"/>
          <w:sz w:val="32"/>
          <w:szCs w:val="32"/>
        </w:rPr>
        <w:br/>
        <w:t>на плановый период 20___ и 20___ годов</w:t>
      </w:r>
    </w:p>
    <w:p w:rsidR="000A7641" w:rsidRDefault="000A7641" w:rsidP="000A7641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Главный распорядитель: ________________________</w:t>
      </w:r>
    </w:p>
    <w:tbl>
      <w:tblPr>
        <w:tblW w:w="12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962"/>
        <w:gridCol w:w="372"/>
        <w:gridCol w:w="154"/>
        <w:gridCol w:w="526"/>
        <w:gridCol w:w="797"/>
        <w:gridCol w:w="737"/>
        <w:gridCol w:w="295"/>
        <w:gridCol w:w="270"/>
        <w:gridCol w:w="638"/>
        <w:gridCol w:w="1323"/>
        <w:gridCol w:w="1233"/>
        <w:gridCol w:w="712"/>
        <w:gridCol w:w="581"/>
        <w:gridCol w:w="1714"/>
      </w:tblGrid>
      <w:tr w:rsidR="000A7641" w:rsidTr="008212E8">
        <w:tc>
          <w:tcPr>
            <w:tcW w:w="2301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548" w:type="dxa"/>
            <w:gridSpan w:val="6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26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2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8212E8">
        <w:trPr>
          <w:trHeight w:val="240"/>
        </w:trPr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ЦСР</w:t>
            </w:r>
          </w:p>
        </w:tc>
        <w:tc>
          <w:tcPr>
            <w:tcW w:w="3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61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2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Лимиты бюджетных обязательств с учетом предлагаемых изменений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в том числе сумма изменений</w:t>
            </w:r>
            <w:r>
              <w:br/>
              <w:t>(+ увеличение, - уменьшение)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Основание предлагаемых изменений</w:t>
            </w:r>
          </w:p>
        </w:tc>
      </w:tr>
      <w:tr w:rsidR="000A7641" w:rsidTr="008212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8212E8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rPr>
          <w:gridAfter w:val="2"/>
          <w:wAfter w:w="2295" w:type="dxa"/>
        </w:trPr>
        <w:tc>
          <w:tcPr>
            <w:tcW w:w="3635" w:type="dxa"/>
            <w:gridSpan w:val="3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rPr>
                <w:color w:val="22272F"/>
                <w:sz w:val="23"/>
                <w:szCs w:val="23"/>
              </w:rPr>
              <w:t> </w:t>
            </w:r>
            <w:r>
              <w:t>Руководитель (заместитель руководителя) главного распорядителя</w:t>
            </w:r>
          </w:p>
        </w:tc>
        <w:tc>
          <w:tcPr>
            <w:tcW w:w="2509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rPr>
          <w:gridAfter w:val="2"/>
          <w:wAfter w:w="2295" w:type="dxa"/>
        </w:trPr>
        <w:tc>
          <w:tcPr>
            <w:tcW w:w="3635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5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</w:tbl>
    <w:p w:rsidR="000A7641" w:rsidRDefault="000A7641" w:rsidP="000A7641">
      <w:pPr>
        <w:jc w:val="both"/>
        <w:rPr>
          <w:vanish/>
          <w:color w:val="22272F"/>
          <w:sz w:val="23"/>
          <w:szCs w:val="23"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1956"/>
        <w:gridCol w:w="271"/>
        <w:gridCol w:w="3069"/>
        <w:gridCol w:w="1670"/>
      </w:tblGrid>
      <w:tr w:rsidR="000A7641" w:rsidTr="000A7641">
        <w:tc>
          <w:tcPr>
            <w:tcW w:w="3345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Исполнитель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65" w:type="dxa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Тел:</w:t>
            </w:r>
          </w:p>
        </w:tc>
      </w:tr>
      <w:tr w:rsidR="000A7641" w:rsidTr="000A7641">
        <w:tc>
          <w:tcPr>
            <w:tcW w:w="3345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0" w:type="dxa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  <w:tc>
          <w:tcPr>
            <w:tcW w:w="1665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17</w:t>
      </w:r>
      <w:r>
        <w:rPr>
          <w:color w:val="22272F"/>
          <w:sz w:val="23"/>
          <w:szCs w:val="23"/>
        </w:rPr>
        <w:br/>
        <w:t>к </w:t>
      </w:r>
      <w:hyperlink r:id="rId162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8212E8" w:rsidRPr="008212E8">
        <w:rPr>
          <w:color w:val="22272F"/>
          <w:sz w:val="23"/>
          <w:szCs w:val="23"/>
        </w:rPr>
        <w:t xml:space="preserve"> </w:t>
      </w:r>
      <w:r w:rsidR="008212E8">
        <w:rPr>
          <w:color w:val="22272F"/>
          <w:sz w:val="23"/>
          <w:szCs w:val="23"/>
        </w:rPr>
        <w:t>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Уведомление N ___</w:t>
      </w:r>
      <w:r>
        <w:rPr>
          <w:color w:val="22272F"/>
          <w:sz w:val="32"/>
          <w:szCs w:val="32"/>
        </w:rPr>
        <w:br/>
        <w:t>об изменении бюджетных ассигнований по расходам бюджета</w:t>
      </w:r>
      <w:r w:rsidR="008212E8">
        <w:rPr>
          <w:color w:val="22272F"/>
          <w:sz w:val="32"/>
          <w:szCs w:val="32"/>
        </w:rPr>
        <w:t xml:space="preserve"> сельского поселения</w:t>
      </w:r>
      <w:r>
        <w:rPr>
          <w:color w:val="22272F"/>
          <w:sz w:val="32"/>
          <w:szCs w:val="32"/>
        </w:rPr>
        <w:br/>
        <w:t>на 20___ финансовый год и на плановый период 20___ и 20___ годов</w:t>
      </w:r>
      <w:r>
        <w:rPr>
          <w:color w:val="22272F"/>
          <w:sz w:val="32"/>
          <w:szCs w:val="32"/>
        </w:rPr>
        <w:br/>
        <w:t>___________________________________________</w:t>
      </w:r>
      <w:r>
        <w:rPr>
          <w:color w:val="22272F"/>
          <w:sz w:val="32"/>
          <w:szCs w:val="32"/>
        </w:rPr>
        <w:br/>
        <w:t>(главный распорядитель бюджетных средств и обобщенный лицевой счет)</w:t>
      </w:r>
    </w:p>
    <w:tbl>
      <w:tblPr>
        <w:tblW w:w="11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796"/>
        <w:gridCol w:w="330"/>
        <w:gridCol w:w="331"/>
        <w:gridCol w:w="661"/>
        <w:gridCol w:w="796"/>
        <w:gridCol w:w="721"/>
        <w:gridCol w:w="135"/>
        <w:gridCol w:w="135"/>
        <w:gridCol w:w="1787"/>
        <w:gridCol w:w="1787"/>
        <w:gridCol w:w="332"/>
        <w:gridCol w:w="1410"/>
      </w:tblGrid>
      <w:tr w:rsidR="000A7641" w:rsidTr="000A7641">
        <w:tc>
          <w:tcPr>
            <w:tcW w:w="2509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70" w:type="dxa"/>
            <w:gridSpan w:val="7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451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(тыс. рублей)</w:t>
            </w:r>
          </w:p>
        </w:tc>
      </w:tr>
      <w:tr w:rsidR="000A7641" w:rsidTr="000A7641">
        <w:trPr>
          <w:trHeight w:val="240"/>
        </w:trPr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ЦСР</w:t>
            </w:r>
          </w:p>
        </w:tc>
        <w:tc>
          <w:tcPr>
            <w:tcW w:w="3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63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5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изменений</w:t>
            </w:r>
            <w:r>
              <w:br/>
              <w:t>(+ увеличение, - уменьшение)</w:t>
            </w:r>
          </w:p>
        </w:tc>
      </w:tr>
      <w:tr w:rsidR="000A7641" w:rsidTr="000A764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</w:tr>
      <w:tr w:rsidR="000A7641" w:rsidTr="000A7641"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3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</w:p>
          <w:p w:rsidR="000A7641" w:rsidRDefault="008212E8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3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3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4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 18</w:t>
      </w:r>
      <w:r>
        <w:rPr>
          <w:color w:val="22272F"/>
          <w:sz w:val="23"/>
          <w:szCs w:val="23"/>
        </w:rPr>
        <w:br/>
        <w:t>к </w:t>
      </w:r>
      <w:hyperlink r:id="rId164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8212E8" w:rsidRPr="008212E8">
        <w:rPr>
          <w:color w:val="22272F"/>
          <w:sz w:val="23"/>
          <w:szCs w:val="23"/>
        </w:rPr>
        <w:t xml:space="preserve"> </w:t>
      </w:r>
      <w:r w:rsidR="008212E8">
        <w:rPr>
          <w:color w:val="22272F"/>
          <w:sz w:val="23"/>
          <w:szCs w:val="23"/>
        </w:rPr>
        <w:t>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Уведомление N ___</w:t>
      </w:r>
      <w:r>
        <w:rPr>
          <w:color w:val="22272F"/>
          <w:sz w:val="32"/>
          <w:szCs w:val="32"/>
        </w:rPr>
        <w:br/>
        <w:t>об изменении бюджетных ассигнований (лимитов) по источникам финансирования дефицита бюджета</w:t>
      </w:r>
      <w:r w:rsidR="008212E8">
        <w:rPr>
          <w:color w:val="22272F"/>
          <w:sz w:val="32"/>
          <w:szCs w:val="32"/>
        </w:rPr>
        <w:t xml:space="preserve"> сельского поселения</w:t>
      </w:r>
      <w:r>
        <w:rPr>
          <w:color w:val="22272F"/>
          <w:sz w:val="32"/>
          <w:szCs w:val="32"/>
        </w:rPr>
        <w:t xml:space="preserve"> на 20___ финансовый год и на плановый период 20___ и 20___ годов</w:t>
      </w:r>
      <w:r>
        <w:rPr>
          <w:color w:val="22272F"/>
          <w:sz w:val="32"/>
          <w:szCs w:val="32"/>
        </w:rPr>
        <w:br/>
        <w:t>_______________________________________________</w:t>
      </w:r>
      <w:r>
        <w:rPr>
          <w:color w:val="22272F"/>
          <w:sz w:val="32"/>
          <w:szCs w:val="32"/>
        </w:rPr>
        <w:br/>
        <w:t>(главный администратор и обобщенный лицевой счет)</w:t>
      </w:r>
    </w:p>
    <w:tbl>
      <w:tblPr>
        <w:tblW w:w="11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1173"/>
        <w:gridCol w:w="969"/>
        <w:gridCol w:w="1540"/>
        <w:gridCol w:w="270"/>
        <w:gridCol w:w="332"/>
        <w:gridCol w:w="1581"/>
        <w:gridCol w:w="1581"/>
        <w:gridCol w:w="412"/>
        <w:gridCol w:w="1410"/>
      </w:tblGrid>
      <w:tr w:rsidR="000A7641" w:rsidTr="000A7641">
        <w:tc>
          <w:tcPr>
            <w:tcW w:w="2462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284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984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2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кода </w:t>
            </w:r>
            <w:hyperlink r:id="rId165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66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4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изменений (+ увеличение, - уменьшение)</w:t>
            </w:r>
          </w:p>
        </w:tc>
      </w:tr>
      <w:tr w:rsidR="000A7641" w:rsidTr="000A764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2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главного администратора источника финансирования дефицита </w:t>
            </w:r>
            <w:hyperlink r:id="rId167" w:anchor="/document/27520188/entry/0" w:history="1">
              <w:r>
                <w:t>районного</w:t>
              </w:r>
              <w:r>
                <w:rPr>
                  <w:rStyle w:val="a3"/>
                  <w:color w:val="3272C0"/>
                </w:rPr>
                <w:t xml:space="preserve"> бюджета</w:t>
              </w:r>
            </w:hyperlink>
          </w:p>
        </w:tc>
        <w:tc>
          <w:tcPr>
            <w:tcW w:w="21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источника финансирования дефицита </w:t>
            </w:r>
            <w:hyperlink r:id="rId168" w:anchor="/document/27520188/entry/0" w:history="1">
              <w:r>
                <w:t>районного</w:t>
              </w:r>
              <w:r>
                <w:rPr>
                  <w:rStyle w:val="a3"/>
                  <w:color w:val="3272C0"/>
                </w:rPr>
                <w:t xml:space="preserve"> бюджета</w:t>
              </w:r>
            </w:hyperlink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</w:tr>
      <w:tr w:rsidR="000A7641" w:rsidTr="000A7641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 </w:t>
            </w:r>
          </w:p>
          <w:p w:rsidR="000A7641" w:rsidRDefault="008212E8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509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rPr>
          <w:gridAfter w:val="1"/>
          <w:wAfter w:w="141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4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32"/>
          <w:szCs w:val="32"/>
        </w:rPr>
      </w:pPr>
      <w:r>
        <w:rPr>
          <w:color w:val="22272F"/>
          <w:sz w:val="23"/>
          <w:szCs w:val="23"/>
        </w:rPr>
        <w:t>Приложение 19</w:t>
      </w:r>
      <w:r>
        <w:rPr>
          <w:color w:val="22272F"/>
          <w:sz w:val="23"/>
          <w:szCs w:val="23"/>
        </w:rPr>
        <w:br/>
        <w:t>к </w:t>
      </w:r>
      <w:hyperlink r:id="rId169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8212E8" w:rsidRPr="008212E8">
        <w:rPr>
          <w:color w:val="22272F"/>
          <w:sz w:val="23"/>
          <w:szCs w:val="23"/>
        </w:rPr>
        <w:t xml:space="preserve"> </w:t>
      </w:r>
      <w:r w:rsidR="008212E8">
        <w:rPr>
          <w:color w:val="22272F"/>
          <w:sz w:val="23"/>
          <w:szCs w:val="23"/>
        </w:rPr>
        <w:t>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7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Уведомление N ___</w:t>
      </w:r>
      <w:r>
        <w:rPr>
          <w:color w:val="22272F"/>
          <w:sz w:val="32"/>
          <w:szCs w:val="32"/>
        </w:rPr>
        <w:br/>
        <w:t>об изменении лимитов бюджетных обязательств на 20___ финансовый год</w:t>
      </w:r>
      <w:r>
        <w:rPr>
          <w:color w:val="22272F"/>
          <w:sz w:val="32"/>
          <w:szCs w:val="32"/>
        </w:rPr>
        <w:br/>
        <w:t>____________________________________________</w:t>
      </w:r>
      <w:r>
        <w:rPr>
          <w:color w:val="22272F"/>
          <w:sz w:val="32"/>
          <w:szCs w:val="32"/>
        </w:rPr>
        <w:br/>
        <w:t>(главный распорядитель бюджетных средств и обобщенный лицевой счет)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010"/>
        <w:gridCol w:w="190"/>
        <w:gridCol w:w="510"/>
        <w:gridCol w:w="510"/>
        <w:gridCol w:w="930"/>
        <w:gridCol w:w="369"/>
        <w:gridCol w:w="270"/>
        <w:gridCol w:w="81"/>
        <w:gridCol w:w="3825"/>
        <w:gridCol w:w="45"/>
      </w:tblGrid>
      <w:tr w:rsidR="000A7641" w:rsidTr="008212E8">
        <w:tc>
          <w:tcPr>
            <w:tcW w:w="2625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70" w:type="dxa"/>
            <w:gridSpan w:val="8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70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8212E8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ЦСР</w:t>
            </w:r>
          </w:p>
        </w:tc>
        <w:tc>
          <w:tcPr>
            <w:tcW w:w="3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70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38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Сумма изменений</w:t>
            </w:r>
            <w:r>
              <w:br/>
              <w:t>(+ увеличение, - уменьшение</w:t>
            </w:r>
            <w:proofErr w:type="gramEnd"/>
          </w:p>
        </w:tc>
      </w:tr>
      <w:tr w:rsidR="000A7641" w:rsidTr="008212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</w:tr>
      <w:tr w:rsidR="000A7641" w:rsidTr="008212E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rPr>
          <w:gridAfter w:val="1"/>
          <w:wAfter w:w="45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 </w:t>
            </w:r>
          </w:p>
          <w:p w:rsidR="000A7641" w:rsidRDefault="008212E8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509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rPr>
          <w:gridAfter w:val="1"/>
          <w:wAfter w:w="45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5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8212E8">
        <w:trPr>
          <w:gridAfter w:val="1"/>
          <w:wAfter w:w="45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2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8212E8">
        <w:trPr>
          <w:gridAfter w:val="1"/>
          <w:wAfter w:w="45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5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8212E8">
        <w:trPr>
          <w:gridAfter w:val="1"/>
          <w:wAfter w:w="45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5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19.1</w:t>
      </w:r>
      <w:r>
        <w:rPr>
          <w:color w:val="22272F"/>
          <w:sz w:val="23"/>
          <w:szCs w:val="23"/>
        </w:rPr>
        <w:br/>
        <w:t>к </w:t>
      </w:r>
      <w:hyperlink r:id="rId171" w:anchor="/document/45822010/entry/1000" w:history="1">
        <w:r>
          <w:rPr>
            <w:rStyle w:val="a3"/>
            <w:color w:val="3272C0"/>
            <w:sz w:val="23"/>
            <w:szCs w:val="23"/>
          </w:rPr>
          <w:t>Порядку</w:t>
        </w:r>
      </w:hyperlink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составления</w:t>
      </w:r>
      <w:r>
        <w:rPr>
          <w:color w:val="22272F"/>
          <w:sz w:val="23"/>
          <w:szCs w:val="23"/>
        </w:rPr>
        <w:t> и </w:t>
      </w:r>
      <w:r>
        <w:rPr>
          <w:rStyle w:val="aff3"/>
          <w:color w:val="22272F"/>
          <w:sz w:val="23"/>
          <w:szCs w:val="23"/>
          <w:shd w:val="clear" w:color="auto" w:fill="FFFABB"/>
        </w:rPr>
        <w:t>ведения</w:t>
      </w:r>
      <w:r>
        <w:rPr>
          <w:color w:val="22272F"/>
          <w:sz w:val="23"/>
          <w:szCs w:val="23"/>
        </w:rPr>
        <w:br/>
      </w:r>
      <w:r>
        <w:rPr>
          <w:rStyle w:val="aff3"/>
          <w:color w:val="22272F"/>
          <w:sz w:val="23"/>
          <w:szCs w:val="23"/>
          <w:shd w:val="clear" w:color="auto" w:fill="FFFABB"/>
        </w:rPr>
        <w:t>сводной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бюджетной</w:t>
      </w:r>
      <w:r>
        <w:rPr>
          <w:color w:val="22272F"/>
          <w:sz w:val="23"/>
          <w:szCs w:val="23"/>
        </w:rPr>
        <w:t> </w:t>
      </w:r>
      <w:r>
        <w:rPr>
          <w:rStyle w:val="aff3"/>
          <w:color w:val="22272F"/>
          <w:sz w:val="23"/>
          <w:szCs w:val="23"/>
          <w:shd w:val="clear" w:color="auto" w:fill="FFFABB"/>
        </w:rPr>
        <w:t>росписи</w:t>
      </w:r>
      <w:r>
        <w:rPr>
          <w:color w:val="22272F"/>
          <w:sz w:val="23"/>
          <w:szCs w:val="23"/>
        </w:rPr>
        <w:br/>
        <w:t>бюджета</w:t>
      </w:r>
      <w:r w:rsidR="008212E8" w:rsidRPr="008212E8">
        <w:rPr>
          <w:color w:val="22272F"/>
          <w:sz w:val="23"/>
          <w:szCs w:val="23"/>
        </w:rPr>
        <w:t xml:space="preserve"> </w:t>
      </w:r>
      <w:r w:rsidR="008212E8">
        <w:rPr>
          <w:color w:val="22272F"/>
          <w:sz w:val="23"/>
          <w:szCs w:val="23"/>
        </w:rPr>
        <w:t>сельского поселения</w:t>
      </w:r>
      <w:r>
        <w:rPr>
          <w:color w:val="22272F"/>
          <w:sz w:val="23"/>
          <w:szCs w:val="23"/>
        </w:rPr>
        <w:br/>
      </w:r>
    </w:p>
    <w:p w:rsidR="000A7641" w:rsidRDefault="000A7641" w:rsidP="000A7641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Уведомление N ____</w:t>
      </w:r>
      <w:r>
        <w:rPr>
          <w:color w:val="22272F"/>
          <w:sz w:val="32"/>
          <w:szCs w:val="32"/>
        </w:rPr>
        <w:br/>
        <w:t>об изменении лимитов бюджетных обязательств</w:t>
      </w:r>
      <w:r>
        <w:rPr>
          <w:color w:val="22272F"/>
          <w:sz w:val="32"/>
          <w:szCs w:val="32"/>
        </w:rPr>
        <w:br/>
        <w:t>на плановый период 20___ и 20___ годов</w:t>
      </w:r>
      <w:r>
        <w:rPr>
          <w:color w:val="22272F"/>
          <w:sz w:val="32"/>
          <w:szCs w:val="32"/>
        </w:rPr>
        <w:br/>
        <w:t>___________________________________</w:t>
      </w:r>
      <w:r>
        <w:rPr>
          <w:color w:val="22272F"/>
          <w:sz w:val="32"/>
          <w:szCs w:val="32"/>
        </w:rPr>
        <w:br/>
        <w:t>(главный распорядитель бюджетных средств и обобщенный лицевой счет)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571"/>
        <w:gridCol w:w="375"/>
        <w:gridCol w:w="526"/>
        <w:gridCol w:w="526"/>
        <w:gridCol w:w="946"/>
        <w:gridCol w:w="136"/>
        <w:gridCol w:w="270"/>
        <w:gridCol w:w="285"/>
        <w:gridCol w:w="2613"/>
        <w:gridCol w:w="1008"/>
        <w:gridCol w:w="1680"/>
      </w:tblGrid>
      <w:tr w:rsidR="000A7641" w:rsidTr="000A7641">
        <w:tc>
          <w:tcPr>
            <w:tcW w:w="3064" w:type="dxa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35" w:type="dxa"/>
            <w:gridSpan w:val="8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301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right"/>
            </w:pPr>
            <w:r>
              <w:t>тыс. рублей</w:t>
            </w:r>
          </w:p>
        </w:tc>
      </w:tr>
      <w:tr w:rsidR="000A7641" w:rsidTr="000A7641">
        <w:trPr>
          <w:trHeight w:val="240"/>
        </w:trPr>
        <w:tc>
          <w:tcPr>
            <w:tcW w:w="3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ЦСР</w:t>
            </w:r>
          </w:p>
        </w:tc>
        <w:tc>
          <w:tcPr>
            <w:tcW w:w="3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Код </w:t>
            </w:r>
            <w:hyperlink r:id="rId172" w:anchor="/document/72275618/entry/1000" w:history="1">
              <w:r>
                <w:rPr>
                  <w:rStyle w:val="a3"/>
                  <w:color w:val="3272C0"/>
                </w:rPr>
                <w:t>бюджетной классификации</w:t>
              </w:r>
            </w:hyperlink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Сумма изменений</w:t>
            </w:r>
            <w:r>
              <w:br/>
              <w:t>(+ увеличение, - уменьшение)</w:t>
            </w:r>
          </w:p>
        </w:tc>
      </w:tr>
      <w:tr w:rsidR="000A7641" w:rsidTr="000A7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641" w:rsidRDefault="000A7641" w:rsidP="000A7641"/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ГРБС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РЗ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ЦСР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BP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20___ год</w:t>
            </w:r>
          </w:p>
        </w:tc>
      </w:tr>
      <w:tr w:rsidR="000A7641" w:rsidTr="000A7641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68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 </w:t>
            </w:r>
          </w:p>
          <w:p w:rsidR="000A7641" w:rsidRDefault="008212E8" w:rsidP="000A7641">
            <w:pPr>
              <w:pStyle w:val="s16"/>
              <w:spacing w:before="0" w:beforeAutospacing="0" w:after="0" w:afterAutospacing="0"/>
            </w:pPr>
            <w:r>
              <w:t>Глава сельсовета</w:t>
            </w:r>
          </w:p>
        </w:tc>
        <w:tc>
          <w:tcPr>
            <w:tcW w:w="2509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68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5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rPr>
          <w:gridAfter w:val="1"/>
          <w:wAfter w:w="168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Специалист</w:t>
            </w:r>
          </w:p>
        </w:tc>
        <w:tc>
          <w:tcPr>
            <w:tcW w:w="2509" w:type="dxa"/>
            <w:gridSpan w:val="5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bottom w:val="single" w:sz="6" w:space="0" w:color="000000"/>
            </w:tcBorders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0A7641" w:rsidTr="000A7641">
        <w:trPr>
          <w:gridAfter w:val="1"/>
          <w:wAfter w:w="168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9" w:type="dxa"/>
            <w:gridSpan w:val="5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</w:tcBorders>
            <w:hideMark/>
          </w:tcPr>
          <w:p w:rsidR="000A7641" w:rsidRDefault="000A7641" w:rsidP="000A7641">
            <w:pPr>
              <w:pStyle w:val="s1"/>
              <w:spacing w:before="0" w:beforeAutospacing="0" w:after="0" w:afterAutospacing="0"/>
              <w:jc w:val="center"/>
            </w:pPr>
            <w:r>
              <w:t>(расшифровка подписи)</w:t>
            </w:r>
          </w:p>
        </w:tc>
      </w:tr>
      <w:tr w:rsidR="000A7641" w:rsidTr="000A7641">
        <w:trPr>
          <w:gridAfter w:val="1"/>
          <w:wAfter w:w="1680" w:type="dxa"/>
        </w:trPr>
        <w:tc>
          <w:tcPr>
            <w:tcW w:w="3635" w:type="dxa"/>
            <w:gridSpan w:val="2"/>
            <w:hideMark/>
          </w:tcPr>
          <w:p w:rsidR="000A7641" w:rsidRDefault="000A7641" w:rsidP="000A7641">
            <w:pPr>
              <w:pStyle w:val="s16"/>
              <w:spacing w:before="0" w:beforeAutospacing="0" w:after="0" w:afterAutospacing="0"/>
            </w:pPr>
            <w:r>
              <w:t>"____" ___________ 20__ г.</w:t>
            </w:r>
          </w:p>
        </w:tc>
        <w:tc>
          <w:tcPr>
            <w:tcW w:w="2509" w:type="dxa"/>
            <w:gridSpan w:val="5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" w:type="dxa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6" w:type="dxa"/>
            <w:gridSpan w:val="3"/>
            <w:hideMark/>
          </w:tcPr>
          <w:p w:rsidR="000A7641" w:rsidRDefault="000A7641" w:rsidP="000A764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0A7641" w:rsidRDefault="000A7641" w:rsidP="000A7641">
      <w:pPr>
        <w:pStyle w:val="s37"/>
        <w:jc w:val="right"/>
        <w:rPr>
          <w:color w:val="22272F"/>
          <w:sz w:val="23"/>
          <w:szCs w:val="23"/>
        </w:rPr>
      </w:pPr>
    </w:p>
    <w:p w:rsidR="000A7641" w:rsidRDefault="000A7641" w:rsidP="000A7641">
      <w:pPr>
        <w:spacing w:after="200"/>
        <w:rPr>
          <w:sz w:val="28"/>
          <w:szCs w:val="28"/>
        </w:rPr>
        <w:sectPr w:rsidR="000A7641" w:rsidSect="000A7641">
          <w:pgSz w:w="16837" w:h="11905" w:orient="landscape"/>
          <w:pgMar w:top="1701" w:right="709" w:bottom="800" w:left="1440" w:header="283" w:footer="720" w:gutter="0"/>
          <w:cols w:space="720"/>
          <w:noEndnote/>
          <w:docGrid w:linePitch="326"/>
        </w:sectPr>
      </w:pPr>
    </w:p>
    <w:p w:rsidR="000A7641" w:rsidRDefault="000A7641" w:rsidP="000A7641">
      <w:pPr>
        <w:spacing w:after="200"/>
        <w:rPr>
          <w:sz w:val="28"/>
          <w:szCs w:val="28"/>
        </w:rPr>
      </w:pPr>
    </w:p>
    <w:p w:rsidR="000A7641" w:rsidRDefault="000A7641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  <w:sectPr w:rsidR="000A7641" w:rsidSect="000A7641"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0A7641" w:rsidRDefault="000A7641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0A7641" w:rsidRPr="00A97F90" w:rsidRDefault="000A7641" w:rsidP="002B3C7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2B3C79" w:rsidRDefault="002B3C79" w:rsidP="007F5A71">
      <w:pPr>
        <w:rPr>
          <w:sz w:val="28"/>
          <w:szCs w:val="28"/>
        </w:rPr>
      </w:pPr>
    </w:p>
    <w:sectPr w:rsidR="002B3C79" w:rsidSect="005E6F5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C7" w:rsidRDefault="00CC3AC7" w:rsidP="005761D7">
      <w:r>
        <w:separator/>
      </w:r>
    </w:p>
  </w:endnote>
  <w:endnote w:type="continuationSeparator" w:id="0">
    <w:p w:rsidR="00CC3AC7" w:rsidRDefault="00CC3AC7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C7" w:rsidRDefault="00CC3AC7" w:rsidP="005761D7">
      <w:r>
        <w:separator/>
      </w:r>
    </w:p>
  </w:footnote>
  <w:footnote w:type="continuationSeparator" w:id="0">
    <w:p w:rsidR="00CC3AC7" w:rsidRDefault="00CC3AC7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82591"/>
      <w:docPartObj>
        <w:docPartGallery w:val="Page Numbers (Top of Page)"/>
        <w:docPartUnique/>
      </w:docPartObj>
    </w:sdtPr>
    <w:sdtEndPr/>
    <w:sdtContent>
      <w:p w:rsidR="00CC3AC7" w:rsidRDefault="00CC3A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40">
          <w:rPr>
            <w:noProof/>
          </w:rPr>
          <w:t>2</w:t>
        </w:r>
        <w:r>
          <w:fldChar w:fldCharType="end"/>
        </w:r>
      </w:p>
    </w:sdtContent>
  </w:sdt>
  <w:p w:rsidR="00CC3AC7" w:rsidRPr="001573C0" w:rsidRDefault="00CC3AC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C06"/>
    <w:multiLevelType w:val="hybridMultilevel"/>
    <w:tmpl w:val="639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429"/>
    <w:multiLevelType w:val="hybridMultilevel"/>
    <w:tmpl w:val="3AE6097A"/>
    <w:lvl w:ilvl="0" w:tplc="C82CDBD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D697157"/>
    <w:multiLevelType w:val="hybridMultilevel"/>
    <w:tmpl w:val="F8C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024"/>
    <w:multiLevelType w:val="multilevel"/>
    <w:tmpl w:val="E50C8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1FB05017"/>
    <w:multiLevelType w:val="hybridMultilevel"/>
    <w:tmpl w:val="D3DAF136"/>
    <w:lvl w:ilvl="0" w:tplc="22464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6D3A34"/>
    <w:multiLevelType w:val="hybridMultilevel"/>
    <w:tmpl w:val="A18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4C1D"/>
    <w:multiLevelType w:val="hybridMultilevel"/>
    <w:tmpl w:val="C7547534"/>
    <w:lvl w:ilvl="0" w:tplc="1CA09704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605BB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120C6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8AEE4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704B5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9C1F7E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5E2AB0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0CFBA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441E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F53553"/>
    <w:multiLevelType w:val="multilevel"/>
    <w:tmpl w:val="BAF61A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8C02480"/>
    <w:multiLevelType w:val="hybridMultilevel"/>
    <w:tmpl w:val="D22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D5790"/>
    <w:multiLevelType w:val="hybridMultilevel"/>
    <w:tmpl w:val="6D8A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830A4"/>
    <w:multiLevelType w:val="hybridMultilevel"/>
    <w:tmpl w:val="D3DAF136"/>
    <w:lvl w:ilvl="0" w:tplc="22464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8A6444"/>
    <w:multiLevelType w:val="hybridMultilevel"/>
    <w:tmpl w:val="B06E005E"/>
    <w:lvl w:ilvl="0" w:tplc="9E3CE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74872"/>
    <w:multiLevelType w:val="hybridMultilevel"/>
    <w:tmpl w:val="F5B8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24EDF"/>
    <w:multiLevelType w:val="hybridMultilevel"/>
    <w:tmpl w:val="FD5A12E2"/>
    <w:lvl w:ilvl="0" w:tplc="BC12B89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38EAE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2CD22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CA0AA4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E6DA36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E0146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D2437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30243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B8CB14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2C82D92"/>
    <w:multiLevelType w:val="hybridMultilevel"/>
    <w:tmpl w:val="4800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91C"/>
    <w:multiLevelType w:val="hybridMultilevel"/>
    <w:tmpl w:val="8D989C48"/>
    <w:lvl w:ilvl="0" w:tplc="2FCC12C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02A94"/>
    <w:multiLevelType w:val="hybridMultilevel"/>
    <w:tmpl w:val="C41A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8"/>
  </w:num>
  <w:num w:numId="9">
    <w:abstractNumId w:val="9"/>
  </w:num>
  <w:num w:numId="10">
    <w:abstractNumId w:val="15"/>
  </w:num>
  <w:num w:numId="11">
    <w:abstractNumId w:val="2"/>
  </w:num>
  <w:num w:numId="12">
    <w:abstractNumId w:val="17"/>
  </w:num>
  <w:num w:numId="13">
    <w:abstractNumId w:val="0"/>
  </w:num>
  <w:num w:numId="14">
    <w:abstractNumId w:val="12"/>
  </w:num>
  <w:num w:numId="15">
    <w:abstractNumId w:val="14"/>
  </w:num>
  <w:num w:numId="16">
    <w:abstractNumId w:val="5"/>
  </w:num>
  <w:num w:numId="17">
    <w:abstractNumId w:val="1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94"/>
    <w:rsid w:val="0000545B"/>
    <w:rsid w:val="00022F5B"/>
    <w:rsid w:val="000334C9"/>
    <w:rsid w:val="0004419E"/>
    <w:rsid w:val="000545F2"/>
    <w:rsid w:val="000820DF"/>
    <w:rsid w:val="000A7282"/>
    <w:rsid w:val="000A7641"/>
    <w:rsid w:val="000B0176"/>
    <w:rsid w:val="000E0640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6CB8"/>
    <w:rsid w:val="001F0AF1"/>
    <w:rsid w:val="00203360"/>
    <w:rsid w:val="00237F78"/>
    <w:rsid w:val="00257700"/>
    <w:rsid w:val="002B3C79"/>
    <w:rsid w:val="002F12ED"/>
    <w:rsid w:val="0031105F"/>
    <w:rsid w:val="00347EC8"/>
    <w:rsid w:val="003A48D2"/>
    <w:rsid w:val="003A59E0"/>
    <w:rsid w:val="003C2CCC"/>
    <w:rsid w:val="003D501A"/>
    <w:rsid w:val="004676DC"/>
    <w:rsid w:val="004A1ACC"/>
    <w:rsid w:val="004A5B00"/>
    <w:rsid w:val="004D0D61"/>
    <w:rsid w:val="005761D7"/>
    <w:rsid w:val="005843D1"/>
    <w:rsid w:val="00585720"/>
    <w:rsid w:val="00591584"/>
    <w:rsid w:val="005A32DD"/>
    <w:rsid w:val="005D2E03"/>
    <w:rsid w:val="005D4E18"/>
    <w:rsid w:val="005D799E"/>
    <w:rsid w:val="005E6F57"/>
    <w:rsid w:val="00601A9A"/>
    <w:rsid w:val="006117E7"/>
    <w:rsid w:val="00624731"/>
    <w:rsid w:val="00631992"/>
    <w:rsid w:val="006A0A5B"/>
    <w:rsid w:val="006A53E5"/>
    <w:rsid w:val="006B3C8A"/>
    <w:rsid w:val="006B65A5"/>
    <w:rsid w:val="006D4FD7"/>
    <w:rsid w:val="006F1598"/>
    <w:rsid w:val="006F2A70"/>
    <w:rsid w:val="0070259F"/>
    <w:rsid w:val="00730ACE"/>
    <w:rsid w:val="00783E4C"/>
    <w:rsid w:val="007B5794"/>
    <w:rsid w:val="007F5A71"/>
    <w:rsid w:val="008044D4"/>
    <w:rsid w:val="008212E8"/>
    <w:rsid w:val="0083794F"/>
    <w:rsid w:val="00866E23"/>
    <w:rsid w:val="00875917"/>
    <w:rsid w:val="008A78E9"/>
    <w:rsid w:val="008F4132"/>
    <w:rsid w:val="008F5090"/>
    <w:rsid w:val="00925A25"/>
    <w:rsid w:val="00926644"/>
    <w:rsid w:val="009C1E6E"/>
    <w:rsid w:val="009C28FD"/>
    <w:rsid w:val="00A117B9"/>
    <w:rsid w:val="00A230ED"/>
    <w:rsid w:val="00A365D3"/>
    <w:rsid w:val="00A470A4"/>
    <w:rsid w:val="00AC16F6"/>
    <w:rsid w:val="00AC6EE0"/>
    <w:rsid w:val="00B02675"/>
    <w:rsid w:val="00B25379"/>
    <w:rsid w:val="00B4435A"/>
    <w:rsid w:val="00B45B73"/>
    <w:rsid w:val="00B62A9D"/>
    <w:rsid w:val="00B6375A"/>
    <w:rsid w:val="00B750F6"/>
    <w:rsid w:val="00B75288"/>
    <w:rsid w:val="00BB4680"/>
    <w:rsid w:val="00C1228F"/>
    <w:rsid w:val="00C331DF"/>
    <w:rsid w:val="00C669AE"/>
    <w:rsid w:val="00CB03A7"/>
    <w:rsid w:val="00CC3AC7"/>
    <w:rsid w:val="00D01F0C"/>
    <w:rsid w:val="00D07FFC"/>
    <w:rsid w:val="00D124F0"/>
    <w:rsid w:val="00D54F49"/>
    <w:rsid w:val="00D733A2"/>
    <w:rsid w:val="00DA63DF"/>
    <w:rsid w:val="00DB7AB4"/>
    <w:rsid w:val="00DC45AE"/>
    <w:rsid w:val="00DC46B9"/>
    <w:rsid w:val="00DC4C71"/>
    <w:rsid w:val="00DC7B88"/>
    <w:rsid w:val="00DE432B"/>
    <w:rsid w:val="00DF1663"/>
    <w:rsid w:val="00DF5158"/>
    <w:rsid w:val="00E04CC2"/>
    <w:rsid w:val="00E32CCA"/>
    <w:rsid w:val="00E41B89"/>
    <w:rsid w:val="00E96D17"/>
    <w:rsid w:val="00EA65B9"/>
    <w:rsid w:val="00EC5C34"/>
    <w:rsid w:val="00EF1618"/>
    <w:rsid w:val="00F07C7D"/>
    <w:rsid w:val="00F72942"/>
    <w:rsid w:val="00F9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7641"/>
    <w:pPr>
      <w:keepNext/>
      <w:tabs>
        <w:tab w:val="left" w:pos="3240"/>
      </w:tabs>
      <w:autoSpaceDE/>
      <w:autoSpaceDN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A7641"/>
    <w:pPr>
      <w:keepNext/>
      <w:tabs>
        <w:tab w:val="left" w:pos="9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660"/>
      </w:tabs>
      <w:autoSpaceDE/>
      <w:autoSpaceDN/>
      <w:ind w:left="172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A7641"/>
    <w:pPr>
      <w:keepNext/>
      <w:autoSpaceDE/>
      <w:autoSpaceDN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A7641"/>
    <w:pPr>
      <w:keepNext/>
      <w:autoSpaceDE/>
      <w:autoSpaceDN/>
      <w:ind w:hanging="37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7641"/>
    <w:pPr>
      <w:keepNext/>
      <w:autoSpaceDE/>
      <w:autoSpaceDN/>
      <w:ind w:hanging="37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A7641"/>
    <w:pPr>
      <w:keepNext/>
      <w:autoSpaceDE/>
      <w:autoSpaceDN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66E23"/>
    <w:pPr>
      <w:autoSpaceDE/>
      <w:autoSpaceDN/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2B3C79"/>
    <w:rPr>
      <w:color w:val="106BBE"/>
    </w:rPr>
  </w:style>
  <w:style w:type="character" w:customStyle="1" w:styleId="20">
    <w:name w:val="Заголовок 2 Знак"/>
    <w:basedOn w:val="a0"/>
    <w:link w:val="2"/>
    <w:rsid w:val="000A7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7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7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7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7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7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semiHidden/>
    <w:rsid w:val="000A7641"/>
    <w:pPr>
      <w:widowControl w:val="0"/>
      <w:adjustRightInd w:val="0"/>
      <w:jc w:val="center"/>
    </w:pPr>
    <w:rPr>
      <w:snapToGrid w:val="0"/>
      <w:sz w:val="28"/>
    </w:rPr>
  </w:style>
  <w:style w:type="paragraph" w:styleId="af0">
    <w:name w:val="Body Text Indent"/>
    <w:basedOn w:val="a"/>
    <w:link w:val="af1"/>
    <w:rsid w:val="000A7641"/>
    <w:pPr>
      <w:autoSpaceDE/>
      <w:autoSpaceDN/>
      <w:ind w:left="709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0A76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0A76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A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0A7641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0A7641"/>
    <w:pPr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0A7641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link w:val="af7"/>
    <w:unhideWhenUsed/>
    <w:rsid w:val="000A76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8">
    <w:name w:val="Title"/>
    <w:basedOn w:val="a"/>
    <w:link w:val="21"/>
    <w:uiPriority w:val="10"/>
    <w:qFormat/>
    <w:rsid w:val="000A7641"/>
    <w:pPr>
      <w:tabs>
        <w:tab w:val="left" w:pos="8306"/>
      </w:tabs>
      <w:autoSpaceDE/>
      <w:autoSpaceDN/>
      <w:ind w:right="-58"/>
      <w:jc w:val="center"/>
    </w:pPr>
    <w:rPr>
      <w:b/>
      <w:sz w:val="24"/>
      <w:szCs w:val="24"/>
      <w:lang w:val="en-US" w:eastAsia="en-US"/>
    </w:rPr>
  </w:style>
  <w:style w:type="character" w:customStyle="1" w:styleId="af9">
    <w:name w:val="Название Знак"/>
    <w:basedOn w:val="a0"/>
    <w:rsid w:val="000A76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Название Знак2"/>
    <w:basedOn w:val="a0"/>
    <w:link w:val="af8"/>
    <w:uiPriority w:val="10"/>
    <w:rsid w:val="000A7641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fa">
    <w:name w:val="Subtitle"/>
    <w:basedOn w:val="a"/>
    <w:link w:val="afb"/>
    <w:qFormat/>
    <w:rsid w:val="000A7641"/>
    <w:pPr>
      <w:autoSpaceDE/>
      <w:autoSpaceDN/>
      <w:jc w:val="center"/>
    </w:pPr>
    <w:rPr>
      <w:b/>
      <w:sz w:val="28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0A764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Cell">
    <w:name w:val="ConsCell"/>
    <w:rsid w:val="000A764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annotation text"/>
    <w:basedOn w:val="a"/>
    <w:link w:val="17"/>
    <w:uiPriority w:val="99"/>
    <w:semiHidden/>
    <w:unhideWhenUsed/>
    <w:rsid w:val="000A7641"/>
    <w:pPr>
      <w:autoSpaceDE/>
      <w:autoSpaceDN/>
      <w:jc w:val="both"/>
    </w:pPr>
    <w:rPr>
      <w:rFonts w:ascii="Calibri" w:eastAsia="Calibri" w:hAnsi="Calibri"/>
      <w:lang w:eastAsia="en-US"/>
    </w:rPr>
  </w:style>
  <w:style w:type="character" w:customStyle="1" w:styleId="afd">
    <w:name w:val="Текст примечания Знак"/>
    <w:basedOn w:val="a0"/>
    <w:uiPriority w:val="99"/>
    <w:semiHidden/>
    <w:rsid w:val="000A7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link w:val="afc"/>
    <w:uiPriority w:val="99"/>
    <w:semiHidden/>
    <w:locked/>
    <w:rsid w:val="000A7641"/>
    <w:rPr>
      <w:rFonts w:ascii="Calibri" w:eastAsia="Calibri" w:hAnsi="Calibri" w:cs="Times New Roman"/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locked/>
    <w:rsid w:val="000A7641"/>
    <w:rPr>
      <w:rFonts w:ascii="Calibri" w:eastAsia="Calibri" w:hAnsi="Calibri" w:cs="Times New Roman"/>
    </w:rPr>
  </w:style>
  <w:style w:type="character" w:customStyle="1" w:styleId="19">
    <w:name w:val="Нижний колонтитул Знак1"/>
    <w:basedOn w:val="a0"/>
    <w:uiPriority w:val="99"/>
    <w:semiHidden/>
    <w:locked/>
    <w:rsid w:val="000A7641"/>
    <w:rPr>
      <w:rFonts w:ascii="Calibri" w:eastAsia="Calibri" w:hAnsi="Calibri" w:cs="Times New Roman"/>
    </w:rPr>
  </w:style>
  <w:style w:type="paragraph" w:styleId="afe">
    <w:name w:val="annotation subject"/>
    <w:basedOn w:val="afc"/>
    <w:next w:val="afc"/>
    <w:link w:val="1a"/>
    <w:uiPriority w:val="99"/>
    <w:semiHidden/>
    <w:unhideWhenUsed/>
    <w:rsid w:val="000A7641"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0A7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17"/>
    <w:link w:val="afe"/>
    <w:uiPriority w:val="99"/>
    <w:semiHidden/>
    <w:locked/>
    <w:rsid w:val="000A764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0">
    <w:name w:val="Содержимое таблицы"/>
    <w:basedOn w:val="a"/>
    <w:rsid w:val="000A7641"/>
    <w:pPr>
      <w:widowControl w:val="0"/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ff1">
    <w:name w:val="Не вступил в силу"/>
    <w:basedOn w:val="a0"/>
    <w:uiPriority w:val="99"/>
    <w:rsid w:val="000A7641"/>
    <w:rPr>
      <w:b/>
      <w:bCs/>
      <w:color w:val="000000"/>
      <w:shd w:val="clear" w:color="auto" w:fill="D8EDE8"/>
    </w:rPr>
  </w:style>
  <w:style w:type="paragraph" w:customStyle="1" w:styleId="formattext">
    <w:name w:val="formattext"/>
    <w:basedOn w:val="a"/>
    <w:rsid w:val="000A76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2">
    <w:name w:val="caption"/>
    <w:basedOn w:val="a"/>
    <w:next w:val="a"/>
    <w:uiPriority w:val="35"/>
    <w:unhideWhenUsed/>
    <w:qFormat/>
    <w:rsid w:val="000A7641"/>
    <w:pPr>
      <w:autoSpaceDE/>
      <w:autoSpaceDN/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0A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3">
    <w:name w:val="Emphasis"/>
    <w:basedOn w:val="a0"/>
    <w:uiPriority w:val="20"/>
    <w:qFormat/>
    <w:rsid w:val="000A7641"/>
    <w:rPr>
      <w:i/>
      <w:iCs/>
    </w:rPr>
  </w:style>
  <w:style w:type="paragraph" w:styleId="aff4">
    <w:name w:val="Body Text"/>
    <w:basedOn w:val="a"/>
    <w:link w:val="aff5"/>
    <w:uiPriority w:val="99"/>
    <w:unhideWhenUsed/>
    <w:rsid w:val="000A7641"/>
    <w:pPr>
      <w:autoSpaceDE/>
      <w:autoSpaceDN/>
      <w:spacing w:after="120"/>
    </w:pPr>
    <w:rPr>
      <w:sz w:val="24"/>
      <w:szCs w:val="24"/>
    </w:rPr>
  </w:style>
  <w:style w:type="character" w:customStyle="1" w:styleId="aff5">
    <w:name w:val="Основной текст Знак"/>
    <w:basedOn w:val="a0"/>
    <w:link w:val="aff4"/>
    <w:uiPriority w:val="99"/>
    <w:rsid w:val="000A7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0A7641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A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азвание Знак1"/>
    <w:basedOn w:val="a0"/>
    <w:uiPriority w:val="10"/>
    <w:rsid w:val="000A764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f6">
    <w:name w:val="FollowedHyperlink"/>
    <w:basedOn w:val="a0"/>
    <w:uiPriority w:val="99"/>
    <w:semiHidden/>
    <w:unhideWhenUsed/>
    <w:rsid w:val="000A7641"/>
    <w:rPr>
      <w:color w:val="954F72" w:themeColor="followedHyperlink"/>
      <w:u w:val="single"/>
    </w:rPr>
  </w:style>
  <w:style w:type="paragraph" w:customStyle="1" w:styleId="ConsPlusNormal">
    <w:name w:val="ConsPlusNormal"/>
    <w:rsid w:val="000A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Цветовое выделение для Текст"/>
    <w:uiPriority w:val="99"/>
    <w:rsid w:val="000A7641"/>
  </w:style>
  <w:style w:type="numbering" w:customStyle="1" w:styleId="1c">
    <w:name w:val="Нет списка1"/>
    <w:next w:val="a2"/>
    <w:uiPriority w:val="99"/>
    <w:semiHidden/>
    <w:unhideWhenUsed/>
    <w:rsid w:val="000A7641"/>
  </w:style>
  <w:style w:type="paragraph" w:styleId="31">
    <w:name w:val="Body Text 3"/>
    <w:basedOn w:val="a"/>
    <w:link w:val="32"/>
    <w:rsid w:val="000A7641"/>
    <w:pPr>
      <w:tabs>
        <w:tab w:val="left" w:pos="9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660"/>
      </w:tabs>
      <w:autoSpaceDE/>
      <w:autoSpaceDN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A7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page number"/>
    <w:basedOn w:val="a0"/>
    <w:uiPriority w:val="99"/>
    <w:rsid w:val="000A7641"/>
  </w:style>
  <w:style w:type="table" w:customStyle="1" w:styleId="1d">
    <w:name w:val="Сетка таблицы1"/>
    <w:basedOn w:val="a1"/>
    <w:next w:val="a4"/>
    <w:uiPriority w:val="59"/>
    <w:rsid w:val="000A7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0A7641"/>
    <w:pPr>
      <w:widowControl w:val="0"/>
      <w:shd w:val="clear" w:color="auto" w:fill="FFFFFF"/>
      <w:autoSpaceDE/>
      <w:autoSpaceDN/>
      <w:spacing w:before="780" w:line="322" w:lineRule="exact"/>
      <w:jc w:val="both"/>
    </w:pPr>
    <w:rPr>
      <w:rFonts w:cstheme="minorBidi"/>
      <w:sz w:val="26"/>
      <w:szCs w:val="26"/>
      <w:lang w:eastAsia="en-US"/>
    </w:rPr>
  </w:style>
  <w:style w:type="paragraph" w:customStyle="1" w:styleId="aff9">
    <w:name w:val="Текст (справка)"/>
    <w:basedOn w:val="a"/>
    <w:next w:val="a"/>
    <w:uiPriority w:val="99"/>
    <w:rsid w:val="000A7641"/>
    <w:pPr>
      <w:widowControl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0A7641"/>
    <w:pPr>
      <w:spacing w:before="75"/>
      <w:ind w:right="0"/>
      <w:jc w:val="both"/>
    </w:pPr>
    <w:rPr>
      <w:color w:val="353842"/>
    </w:rPr>
  </w:style>
  <w:style w:type="paragraph" w:customStyle="1" w:styleId="affb">
    <w:name w:val="Сноска"/>
    <w:basedOn w:val="a"/>
    <w:next w:val="a"/>
    <w:uiPriority w:val="99"/>
    <w:rsid w:val="000A7641"/>
    <w:pPr>
      <w:widowControl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Обычный (веб) Знак"/>
    <w:link w:val="af6"/>
    <w:locked/>
    <w:rsid w:val="000A7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basedOn w:val="a"/>
    <w:uiPriority w:val="99"/>
    <w:rsid w:val="000A7641"/>
    <w:pPr>
      <w:suppressAutoHyphens/>
      <w:autoSpaceDE/>
      <w:autoSpaceDN/>
      <w:spacing w:line="360" w:lineRule="auto"/>
      <w:ind w:left="720" w:hanging="720"/>
    </w:pPr>
    <w:rPr>
      <w:rFonts w:ascii="Calibri" w:hAnsi="Calibri" w:cs="Calibri"/>
      <w:kern w:val="2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0A7641"/>
    <w:pPr>
      <w:suppressAutoHyphens/>
      <w:autoSpaceDE/>
      <w:autoSpaceDN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en-US"/>
    </w:rPr>
  </w:style>
  <w:style w:type="paragraph" w:customStyle="1" w:styleId="s1">
    <w:name w:val="s_1"/>
    <w:basedOn w:val="a"/>
    <w:rsid w:val="000A76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A76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0A7641"/>
  </w:style>
  <w:style w:type="paragraph" w:customStyle="1" w:styleId="BlockQuotation">
    <w:name w:val="Block Quotation"/>
    <w:basedOn w:val="a"/>
    <w:uiPriority w:val="99"/>
    <w:rsid w:val="000A7641"/>
    <w:pPr>
      <w:widowControl w:val="0"/>
      <w:overflowPunct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affc">
    <w:name w:val="Информация об изменениях документа"/>
    <w:basedOn w:val="affa"/>
    <w:next w:val="a"/>
    <w:uiPriority w:val="99"/>
    <w:rsid w:val="000A7641"/>
    <w:rPr>
      <w:rFonts w:ascii="Arial" w:hAnsi="Arial" w:cs="Arial"/>
      <w:i/>
      <w:iCs/>
      <w:shd w:val="clear" w:color="auto" w:fill="F0F0F0"/>
    </w:rPr>
  </w:style>
  <w:style w:type="character" w:customStyle="1" w:styleId="26">
    <w:name w:val="Основной текст (2)_"/>
    <w:basedOn w:val="a0"/>
    <w:link w:val="27"/>
    <w:rsid w:val="000A76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A7641"/>
    <w:pPr>
      <w:widowControl w:val="0"/>
      <w:shd w:val="clear" w:color="auto" w:fill="FFFFFF"/>
      <w:autoSpaceDE/>
      <w:autoSpaceDN/>
      <w:spacing w:before="360" w:line="320" w:lineRule="exact"/>
      <w:jc w:val="both"/>
    </w:pPr>
    <w:rPr>
      <w:sz w:val="28"/>
      <w:szCs w:val="28"/>
      <w:lang w:eastAsia="en-US"/>
    </w:rPr>
  </w:style>
  <w:style w:type="table" w:customStyle="1" w:styleId="28">
    <w:name w:val="Сетка таблицы2"/>
    <w:basedOn w:val="a1"/>
    <w:next w:val="a4"/>
    <w:uiPriority w:val="39"/>
    <w:rsid w:val="000A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Информация о версии"/>
    <w:basedOn w:val="affa"/>
    <w:next w:val="a"/>
    <w:uiPriority w:val="99"/>
    <w:rsid w:val="000A7641"/>
    <w:rPr>
      <w:i/>
      <w:i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0A7641"/>
    <w:pPr>
      <w:widowControl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f">
    <w:name w:val="Информация об изменениях"/>
    <w:basedOn w:val="affe"/>
    <w:next w:val="a"/>
    <w:uiPriority w:val="99"/>
    <w:rsid w:val="000A7641"/>
    <w:pPr>
      <w:spacing w:before="180"/>
      <w:ind w:left="360" w:right="360" w:firstLine="0"/>
    </w:pPr>
  </w:style>
  <w:style w:type="paragraph" w:customStyle="1" w:styleId="afff0">
    <w:name w:val="Таблицы (моноширинный)"/>
    <w:basedOn w:val="a"/>
    <w:next w:val="a"/>
    <w:uiPriority w:val="99"/>
    <w:rsid w:val="000A764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1">
    <w:name w:val="Подзаголовок для информации об изменениях"/>
    <w:basedOn w:val="affe"/>
    <w:next w:val="a"/>
    <w:uiPriority w:val="99"/>
    <w:rsid w:val="000A7641"/>
    <w:rPr>
      <w:b/>
      <w:bCs/>
    </w:rPr>
  </w:style>
  <w:style w:type="paragraph" w:customStyle="1" w:styleId="s37">
    <w:name w:val="s_37"/>
    <w:basedOn w:val="a"/>
    <w:rsid w:val="000A76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76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76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A764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154" Type="http://schemas.openxmlformats.org/officeDocument/2006/relationships/hyperlink" Target="https://internet.garant.ru/" TargetMode="External"/><Relationship Id="rId159" Type="http://schemas.openxmlformats.org/officeDocument/2006/relationships/hyperlink" Target="https://internet.garant.ru/" TargetMode="External"/><Relationship Id="rId170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144" Type="http://schemas.openxmlformats.org/officeDocument/2006/relationships/hyperlink" Target="https://internet.garant.ru/" TargetMode="External"/><Relationship Id="rId149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60" Type="http://schemas.openxmlformats.org/officeDocument/2006/relationships/hyperlink" Target="https://internet.garant.ru/" TargetMode="External"/><Relationship Id="rId165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50" Type="http://schemas.openxmlformats.org/officeDocument/2006/relationships/hyperlink" Target="https://internet.garant.ru/" TargetMode="External"/><Relationship Id="rId155" Type="http://schemas.openxmlformats.org/officeDocument/2006/relationships/hyperlink" Target="https://internet.garant.ru/" TargetMode="External"/><Relationship Id="rId171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145" Type="http://schemas.openxmlformats.org/officeDocument/2006/relationships/hyperlink" Target="https://internet.garant.ru/" TargetMode="External"/><Relationship Id="rId161" Type="http://schemas.openxmlformats.org/officeDocument/2006/relationships/hyperlink" Target="https://internet.garant.ru/" TargetMode="External"/><Relationship Id="rId16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eader" Target="header1.xm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143" Type="http://schemas.openxmlformats.org/officeDocument/2006/relationships/hyperlink" Target="https://internet.garant.ru/" TargetMode="External"/><Relationship Id="rId148" Type="http://schemas.openxmlformats.org/officeDocument/2006/relationships/hyperlink" Target="https://internet.garant.ru/" TargetMode="External"/><Relationship Id="rId151" Type="http://schemas.openxmlformats.org/officeDocument/2006/relationships/hyperlink" Target="https://internet.garant.ru/" TargetMode="External"/><Relationship Id="rId156" Type="http://schemas.openxmlformats.org/officeDocument/2006/relationships/hyperlink" Target="https://internet.garant.ru/" TargetMode="External"/><Relationship Id="rId164" Type="http://schemas.openxmlformats.org/officeDocument/2006/relationships/hyperlink" Target="https://internet.garant.ru/" TargetMode="External"/><Relationship Id="rId16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72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https://internet.garant.ru/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16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1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52" Type="http://schemas.openxmlformats.org/officeDocument/2006/relationships/hyperlink" Target="https://internet.garant.ru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147" Type="http://schemas.openxmlformats.org/officeDocument/2006/relationships/hyperlink" Target="https://internet.garant.ru/" TargetMode="External"/><Relationship Id="rId168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https://internet.garant.ru/" TargetMode="External"/><Relationship Id="rId16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158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53" Type="http://schemas.openxmlformats.org/officeDocument/2006/relationships/hyperlink" Target="https://internet.garant.ru/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6919-4A9E-40BC-953B-B00D134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43</Pages>
  <Words>9569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17</cp:revision>
  <cp:lastPrinted>2023-01-12T06:32:00Z</cp:lastPrinted>
  <dcterms:created xsi:type="dcterms:W3CDTF">2023-01-12T12:28:00Z</dcterms:created>
  <dcterms:modified xsi:type="dcterms:W3CDTF">2023-10-31T10:34:00Z</dcterms:modified>
</cp:coreProperties>
</file>